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EEFE7" w14:textId="77777777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A81AA04" wp14:editId="1B64203D">
            <wp:simplePos x="0" y="0"/>
            <wp:positionH relativeFrom="margin">
              <wp:posOffset>489585</wp:posOffset>
            </wp:positionH>
            <wp:positionV relativeFrom="paragraph">
              <wp:posOffset>-508635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13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B359442" wp14:editId="0185887D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139"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5040" distB="3310" distL="116460" distR="119625" simplePos="0" relativeHeight="251659264" behindDoc="0" locked="0" layoutInCell="1" allowOverlap="1" wp14:anchorId="7AD1D516" wp14:editId="5EE8973D">
                <wp:simplePos x="0" y="0"/>
                <wp:positionH relativeFrom="column">
                  <wp:posOffset>2354835</wp:posOffset>
                </wp:positionH>
                <wp:positionV relativeFrom="paragraph">
                  <wp:posOffset>66635</wp:posOffset>
                </wp:positionV>
                <wp:extent cx="20955" cy="13335"/>
                <wp:effectExtent l="19050" t="19050" r="17145" b="24765"/>
                <wp:wrapNone/>
                <wp:docPr id="3" name="Rukop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95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85.25pt;margin-top:4.85pt;width:2.2pt;height:1.7pt;z-index:251659264;visibility:visible;mso-wrap-style:square;mso-width-percent:0;mso-height-percent:0;mso-wrap-distance-left:3.235mm;mso-wrap-distance-top:.14mm;mso-wrap-distance-right:3.32292mm;mso-wrap-distance-bottom:.09194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">
                <v:imagedata r:id="rId9" o:title=""/>
                <v:path arrowok="t"/>
              </v:shape>
            </w:pict>
          </mc:Fallback>
        </mc:AlternateContent>
      </w:r>
      <w:r w:rsidRPr="00676139">
        <w:rPr>
          <w:rFonts w:ascii="Arial" w:hAnsi="Arial" w:cs="Arial"/>
          <w:sz w:val="22"/>
          <w:szCs w:val="22"/>
        </w:rPr>
        <w:t>REPUBLIKA HRVATSKA</w:t>
      </w:r>
    </w:p>
    <w:p w14:paraId="0B663D20" w14:textId="77777777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</w:p>
    <w:p w14:paraId="6C439DAF" w14:textId="77777777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</w:p>
    <w:p w14:paraId="79053117" w14:textId="77777777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</w:p>
    <w:p w14:paraId="57393C8F" w14:textId="77777777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</w:p>
    <w:p w14:paraId="49D527DE" w14:textId="77777777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</w:p>
    <w:p w14:paraId="11675B66" w14:textId="77777777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</w:p>
    <w:p w14:paraId="452A132C" w14:textId="18A6061B" w:rsidR="00676139" w:rsidRPr="00676139" w:rsidRDefault="003C6831" w:rsidP="006761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112-02/26</w:t>
      </w:r>
      <w:r w:rsidR="00676139" w:rsidRPr="00676139">
        <w:rPr>
          <w:rFonts w:ascii="Arial" w:hAnsi="Arial" w:cs="Arial"/>
          <w:sz w:val="22"/>
          <w:szCs w:val="22"/>
        </w:rPr>
        <w:t>-01/</w:t>
      </w:r>
      <w:r w:rsidR="004F4B2C">
        <w:rPr>
          <w:rFonts w:ascii="Arial" w:hAnsi="Arial" w:cs="Arial"/>
          <w:sz w:val="22"/>
          <w:szCs w:val="22"/>
        </w:rPr>
        <w:t>01</w:t>
      </w:r>
      <w:bookmarkStart w:id="0" w:name="_GoBack"/>
      <w:bookmarkEnd w:id="0"/>
    </w:p>
    <w:p w14:paraId="67A677B7" w14:textId="30380AC8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URBROJ: 2144-19-01-2</w:t>
      </w:r>
      <w:r w:rsidR="003C6831">
        <w:rPr>
          <w:rFonts w:ascii="Arial" w:hAnsi="Arial" w:cs="Arial"/>
          <w:sz w:val="22"/>
          <w:szCs w:val="22"/>
        </w:rPr>
        <w:t>6</w:t>
      </w:r>
      <w:r w:rsidRPr="00676139">
        <w:rPr>
          <w:rFonts w:ascii="Arial" w:hAnsi="Arial" w:cs="Arial"/>
          <w:sz w:val="22"/>
          <w:szCs w:val="22"/>
        </w:rPr>
        <w:t>-</w:t>
      </w:r>
      <w:r w:rsidR="00A65739">
        <w:rPr>
          <w:rFonts w:ascii="Arial" w:hAnsi="Arial" w:cs="Arial"/>
          <w:sz w:val="22"/>
          <w:szCs w:val="22"/>
        </w:rPr>
        <w:t>1</w:t>
      </w:r>
    </w:p>
    <w:p w14:paraId="60E13380" w14:textId="1FB4025E" w:rsidR="00676139" w:rsidRPr="00676139" w:rsidRDefault="00676139" w:rsidP="00676139">
      <w:p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Čepić, </w:t>
      </w:r>
      <w:r w:rsidR="003C6831">
        <w:rPr>
          <w:rFonts w:ascii="Arial" w:hAnsi="Arial" w:cs="Arial"/>
          <w:sz w:val="22"/>
          <w:szCs w:val="22"/>
        </w:rPr>
        <w:t>2</w:t>
      </w:r>
      <w:r w:rsidRPr="00676139">
        <w:rPr>
          <w:rFonts w:ascii="Arial" w:hAnsi="Arial" w:cs="Arial"/>
          <w:sz w:val="22"/>
          <w:szCs w:val="22"/>
        </w:rPr>
        <w:t>.0</w:t>
      </w:r>
      <w:r w:rsidR="003C6831">
        <w:rPr>
          <w:rFonts w:ascii="Arial" w:hAnsi="Arial" w:cs="Arial"/>
          <w:sz w:val="22"/>
          <w:szCs w:val="22"/>
        </w:rPr>
        <w:t>2</w:t>
      </w:r>
      <w:r w:rsidRPr="00676139">
        <w:rPr>
          <w:rFonts w:ascii="Arial" w:hAnsi="Arial" w:cs="Arial"/>
          <w:sz w:val="22"/>
          <w:szCs w:val="22"/>
        </w:rPr>
        <w:t>.202</w:t>
      </w:r>
      <w:r w:rsidR="003C6831">
        <w:rPr>
          <w:rFonts w:ascii="Arial" w:hAnsi="Arial" w:cs="Arial"/>
          <w:sz w:val="22"/>
          <w:szCs w:val="22"/>
        </w:rPr>
        <w:t>6</w:t>
      </w:r>
      <w:r w:rsidRPr="00676139">
        <w:rPr>
          <w:rFonts w:ascii="Arial" w:hAnsi="Arial" w:cs="Arial"/>
          <w:sz w:val="22"/>
          <w:szCs w:val="22"/>
        </w:rPr>
        <w:t>.</w:t>
      </w:r>
    </w:p>
    <w:p w14:paraId="43CE54C9" w14:textId="77777777" w:rsidR="00684B18" w:rsidRPr="00676139" w:rsidRDefault="00684B18" w:rsidP="00684B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40F146" w14:textId="6E3B6DCD" w:rsidR="00684B18" w:rsidRPr="000D0300" w:rsidRDefault="005B4315" w:rsidP="00684B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Temeljem odredbi Zakona o odgoju i obrazovanju u osnovnoj i srednjoj školi (NN 87/08, 86/09, 92/10, 105/10, 90/11, 5/12, 16/12, 86/12, 126/12, 94/13, 152/14, 7/17, 68/18, 98/19, 64/20, 151/22, 155/23 i 156/23)</w:t>
      </w:r>
      <w:r w:rsidR="000D0300">
        <w:rPr>
          <w:rFonts w:ascii="Arial" w:hAnsi="Arial" w:cs="Arial"/>
          <w:sz w:val="22"/>
          <w:szCs w:val="22"/>
        </w:rPr>
        <w:t xml:space="preserve"> </w:t>
      </w:r>
      <w:r w:rsidR="00C31EF8" w:rsidRPr="00676139">
        <w:rPr>
          <w:rFonts w:ascii="Arial" w:hAnsi="Arial" w:cs="Arial"/>
          <w:sz w:val="22"/>
          <w:szCs w:val="22"/>
        </w:rPr>
        <w:t xml:space="preserve">i </w:t>
      </w:r>
      <w:r w:rsidRPr="00676139">
        <w:rPr>
          <w:rFonts w:ascii="Arial" w:hAnsi="Arial" w:cs="Arial"/>
          <w:sz w:val="22"/>
          <w:szCs w:val="22"/>
        </w:rPr>
        <w:t>odredbi Pravilnika o pomoćnicima u nastavi i stručnim komunikaci</w:t>
      </w:r>
      <w:r w:rsidR="000D0300">
        <w:rPr>
          <w:rFonts w:ascii="Arial" w:hAnsi="Arial" w:cs="Arial"/>
          <w:sz w:val="22"/>
          <w:szCs w:val="22"/>
        </w:rPr>
        <w:t xml:space="preserve">jskim posrednicima (NN 85/24.) </w:t>
      </w:r>
      <w:r w:rsidR="00684B18" w:rsidRPr="000D0300">
        <w:rPr>
          <w:rFonts w:ascii="Arial" w:hAnsi="Arial" w:cs="Arial"/>
          <w:sz w:val="22"/>
          <w:szCs w:val="22"/>
        </w:rPr>
        <w:t xml:space="preserve">Osnovna škola </w:t>
      </w:r>
      <w:r w:rsidR="00676139" w:rsidRPr="000D0300">
        <w:rPr>
          <w:rFonts w:ascii="Arial" w:hAnsi="Arial" w:cs="Arial"/>
          <w:sz w:val="22"/>
          <w:szCs w:val="22"/>
        </w:rPr>
        <w:t>Ivan Goran Kovačić Čepić</w:t>
      </w:r>
      <w:r w:rsidR="00684B18" w:rsidRPr="000D0300">
        <w:rPr>
          <w:rFonts w:ascii="Arial" w:hAnsi="Arial" w:cs="Arial"/>
          <w:sz w:val="22"/>
          <w:szCs w:val="22"/>
        </w:rPr>
        <w:t xml:space="preserve"> raspisuje</w:t>
      </w:r>
    </w:p>
    <w:p w14:paraId="2274D19D" w14:textId="77777777" w:rsidR="00684B18" w:rsidRPr="00676139" w:rsidRDefault="00684B18" w:rsidP="00684B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9A3CF0" w14:textId="77777777" w:rsidR="00684B18" w:rsidRPr="00676139" w:rsidRDefault="00684B18" w:rsidP="00684B1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6139">
        <w:rPr>
          <w:rFonts w:ascii="Arial" w:hAnsi="Arial" w:cs="Arial"/>
          <w:b/>
          <w:sz w:val="22"/>
          <w:szCs w:val="22"/>
        </w:rPr>
        <w:t>JAVNI POZIV</w:t>
      </w:r>
    </w:p>
    <w:p w14:paraId="1620B947" w14:textId="77777777" w:rsidR="00684B18" w:rsidRPr="00676139" w:rsidRDefault="00684B18" w:rsidP="00684B18">
      <w:pPr>
        <w:spacing w:line="276" w:lineRule="auto"/>
        <w:jc w:val="center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0709677" w14:textId="77777777" w:rsidR="00684B18" w:rsidRPr="00676139" w:rsidRDefault="00684B18" w:rsidP="00684B1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za obavljanje poslova pomoćnika u nastavi za učenike s teškoćama u razvoju</w:t>
      </w:r>
    </w:p>
    <w:p w14:paraId="7A48F326" w14:textId="77777777" w:rsidR="00684B18" w:rsidRPr="00676139" w:rsidRDefault="00684B18" w:rsidP="00684B1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BA4E12E" w14:textId="77777777" w:rsidR="00684B18" w:rsidRPr="00676139" w:rsidRDefault="00684B18" w:rsidP="00684B1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Radno mjesto: </w:t>
      </w:r>
      <w:r w:rsidRPr="00676139">
        <w:rPr>
          <w:rFonts w:ascii="Arial" w:hAnsi="Arial" w:cs="Arial"/>
          <w:b/>
          <w:sz w:val="22"/>
          <w:szCs w:val="22"/>
        </w:rPr>
        <w:t>POMOĆNIK/POMOĆNICA U NASTAVI</w:t>
      </w:r>
    </w:p>
    <w:p w14:paraId="5F5F8823" w14:textId="3814C550" w:rsidR="00684B18" w:rsidRPr="00676139" w:rsidRDefault="00684B18" w:rsidP="00684B18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Broj traženih osoba</w:t>
      </w:r>
      <w:r w:rsidRPr="00676139">
        <w:rPr>
          <w:rFonts w:ascii="Arial" w:hAnsi="Arial" w:cs="Arial"/>
          <w:b/>
          <w:sz w:val="22"/>
          <w:szCs w:val="22"/>
        </w:rPr>
        <w:t xml:space="preserve">: </w:t>
      </w:r>
      <w:r w:rsidR="003C6831">
        <w:rPr>
          <w:rFonts w:ascii="Arial" w:hAnsi="Arial" w:cs="Arial"/>
          <w:b/>
          <w:sz w:val="22"/>
          <w:szCs w:val="22"/>
        </w:rPr>
        <w:t>1</w:t>
      </w:r>
    </w:p>
    <w:p w14:paraId="6EF68C2A" w14:textId="77777777" w:rsidR="00684B18" w:rsidRPr="00676139" w:rsidRDefault="00684B18" w:rsidP="00684B18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036C2537" w14:textId="77777777" w:rsidR="00684B18" w:rsidRPr="00676139" w:rsidRDefault="00684B18" w:rsidP="00684B18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Mjesto rada: </w:t>
      </w:r>
    </w:p>
    <w:p w14:paraId="66DC6F7E" w14:textId="77777777" w:rsidR="00684B18" w:rsidRPr="00676139" w:rsidRDefault="00684B18" w:rsidP="00684B18">
      <w:pPr>
        <w:pStyle w:val="Odlomakpopisa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2"/>
        <w:gridCol w:w="3970"/>
        <w:gridCol w:w="1423"/>
        <w:gridCol w:w="1194"/>
        <w:gridCol w:w="1106"/>
      </w:tblGrid>
      <w:tr w:rsidR="00684B18" w:rsidRPr="00676139" w14:paraId="2EC82454" w14:textId="77777777" w:rsidTr="00C14509">
        <w:tc>
          <w:tcPr>
            <w:tcW w:w="802" w:type="dxa"/>
            <w:vAlign w:val="center"/>
          </w:tcPr>
          <w:p w14:paraId="31AE1DAD" w14:textId="77777777" w:rsidR="00684B18" w:rsidRPr="00676139" w:rsidRDefault="00684B18" w:rsidP="00C145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76139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3970" w:type="dxa"/>
            <w:vAlign w:val="center"/>
          </w:tcPr>
          <w:p w14:paraId="7FB534B5" w14:textId="77777777" w:rsidR="00684B18" w:rsidRPr="00676139" w:rsidRDefault="00684B18" w:rsidP="00C145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76139">
              <w:rPr>
                <w:rFonts w:ascii="Arial" w:hAnsi="Arial" w:cs="Arial"/>
                <w:b/>
                <w:sz w:val="22"/>
                <w:szCs w:val="22"/>
              </w:rPr>
              <w:t>Naziv škole i sjedište</w:t>
            </w:r>
          </w:p>
        </w:tc>
        <w:tc>
          <w:tcPr>
            <w:tcW w:w="1423" w:type="dxa"/>
            <w:vAlign w:val="center"/>
          </w:tcPr>
          <w:p w14:paraId="65B4132A" w14:textId="77777777" w:rsidR="00684B18" w:rsidRPr="00676139" w:rsidRDefault="00684B18" w:rsidP="00C1450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139">
              <w:rPr>
                <w:rFonts w:ascii="Arial" w:hAnsi="Arial" w:cs="Arial"/>
                <w:b/>
                <w:sz w:val="22"/>
                <w:szCs w:val="22"/>
              </w:rPr>
              <w:t>Razred 2025./2026.</w:t>
            </w:r>
          </w:p>
        </w:tc>
        <w:tc>
          <w:tcPr>
            <w:tcW w:w="1194" w:type="dxa"/>
            <w:vAlign w:val="center"/>
          </w:tcPr>
          <w:p w14:paraId="48502593" w14:textId="77777777" w:rsidR="00684B18" w:rsidRPr="00676139" w:rsidRDefault="00684B18" w:rsidP="00C1450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139">
              <w:rPr>
                <w:rFonts w:ascii="Arial" w:hAnsi="Arial" w:cs="Arial"/>
                <w:b/>
                <w:sz w:val="22"/>
                <w:szCs w:val="22"/>
              </w:rPr>
              <w:t>PUN/SKP</w:t>
            </w:r>
          </w:p>
        </w:tc>
        <w:tc>
          <w:tcPr>
            <w:tcW w:w="1106" w:type="dxa"/>
            <w:vAlign w:val="center"/>
          </w:tcPr>
          <w:p w14:paraId="45BE40C8" w14:textId="77777777" w:rsidR="00684B18" w:rsidRPr="00676139" w:rsidRDefault="00684B18" w:rsidP="00C1450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139">
              <w:rPr>
                <w:rFonts w:ascii="Arial" w:hAnsi="Arial" w:cs="Arial"/>
                <w:b/>
                <w:sz w:val="22"/>
                <w:szCs w:val="22"/>
              </w:rPr>
              <w:t>Sati tjedno</w:t>
            </w:r>
          </w:p>
        </w:tc>
      </w:tr>
      <w:tr w:rsidR="00684B18" w:rsidRPr="00676139" w14:paraId="09A9AB6A" w14:textId="77777777" w:rsidTr="00C14509">
        <w:tc>
          <w:tcPr>
            <w:tcW w:w="802" w:type="dxa"/>
            <w:vAlign w:val="center"/>
          </w:tcPr>
          <w:p w14:paraId="4F268507" w14:textId="77777777" w:rsidR="00684B18" w:rsidRPr="00676139" w:rsidRDefault="00684B18" w:rsidP="00C14509">
            <w:pPr>
              <w:rPr>
                <w:rFonts w:ascii="Arial" w:hAnsi="Arial" w:cs="Arial"/>
                <w:sz w:val="22"/>
                <w:szCs w:val="22"/>
              </w:rPr>
            </w:pPr>
            <w:r w:rsidRPr="006761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70" w:type="dxa"/>
            <w:vAlign w:val="center"/>
          </w:tcPr>
          <w:p w14:paraId="13CA4792" w14:textId="52E1AF8C" w:rsidR="00684B18" w:rsidRPr="00676139" w:rsidRDefault="00684B18" w:rsidP="0067613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6139">
              <w:rPr>
                <w:rFonts w:ascii="Arial" w:hAnsi="Arial" w:cs="Arial"/>
                <w:sz w:val="22"/>
                <w:szCs w:val="22"/>
              </w:rPr>
              <w:t xml:space="preserve">Osnovna škola </w:t>
            </w:r>
            <w:r w:rsidR="00676139">
              <w:rPr>
                <w:rFonts w:ascii="Arial" w:hAnsi="Arial" w:cs="Arial"/>
                <w:sz w:val="22"/>
                <w:szCs w:val="22"/>
              </w:rPr>
              <w:t xml:space="preserve">Ivan Goran Kovačić Čepić, </w:t>
            </w:r>
            <w:proofErr w:type="spellStart"/>
            <w:r w:rsidR="00676139">
              <w:rPr>
                <w:rFonts w:ascii="Arial" w:hAnsi="Arial" w:cs="Arial"/>
                <w:sz w:val="22"/>
                <w:szCs w:val="22"/>
              </w:rPr>
              <w:t>Purgarija</w:t>
            </w:r>
            <w:proofErr w:type="spellEnd"/>
            <w:r w:rsidR="00676139">
              <w:rPr>
                <w:rFonts w:ascii="Arial" w:hAnsi="Arial" w:cs="Arial"/>
                <w:sz w:val="22"/>
                <w:szCs w:val="22"/>
              </w:rPr>
              <w:t xml:space="preserve"> Čepić 1, 52232 Kršan</w:t>
            </w:r>
          </w:p>
        </w:tc>
        <w:tc>
          <w:tcPr>
            <w:tcW w:w="1423" w:type="dxa"/>
            <w:vAlign w:val="center"/>
          </w:tcPr>
          <w:p w14:paraId="52286057" w14:textId="3F1E0663" w:rsidR="00684B18" w:rsidRPr="00676139" w:rsidRDefault="00676139" w:rsidP="00C145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84B18" w:rsidRPr="0067613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94" w:type="dxa"/>
            <w:vAlign w:val="center"/>
          </w:tcPr>
          <w:p w14:paraId="7204BB33" w14:textId="77777777" w:rsidR="00684B18" w:rsidRPr="00676139" w:rsidRDefault="00684B18" w:rsidP="00C1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139">
              <w:rPr>
                <w:rFonts w:ascii="Arial" w:hAnsi="Arial" w:cs="Arial"/>
                <w:sz w:val="22"/>
                <w:szCs w:val="22"/>
              </w:rPr>
              <w:t>PUN</w:t>
            </w:r>
          </w:p>
        </w:tc>
        <w:tc>
          <w:tcPr>
            <w:tcW w:w="1106" w:type="dxa"/>
            <w:vAlign w:val="center"/>
          </w:tcPr>
          <w:p w14:paraId="3A8E8C50" w14:textId="62168F67" w:rsidR="00684B18" w:rsidRPr="00676139" w:rsidRDefault="00676139" w:rsidP="0067613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14:paraId="4D21A686" w14:textId="77777777" w:rsidR="00684B18" w:rsidRPr="00676139" w:rsidRDefault="00684B18" w:rsidP="00684B18">
      <w:pPr>
        <w:jc w:val="right"/>
        <w:rPr>
          <w:rFonts w:ascii="Arial" w:hAnsi="Arial" w:cs="Arial"/>
          <w:sz w:val="22"/>
          <w:szCs w:val="22"/>
        </w:rPr>
      </w:pPr>
    </w:p>
    <w:p w14:paraId="1EFE322E" w14:textId="77777777" w:rsidR="00684B18" w:rsidRPr="00676139" w:rsidRDefault="00684B18" w:rsidP="00684B18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b/>
          <w:sz w:val="22"/>
          <w:szCs w:val="22"/>
        </w:rPr>
        <w:t>VRSTA UGOVORA:</w:t>
      </w:r>
      <w:r w:rsidRPr="00676139">
        <w:rPr>
          <w:rFonts w:ascii="Arial" w:hAnsi="Arial" w:cs="Arial"/>
          <w:sz w:val="22"/>
          <w:szCs w:val="22"/>
        </w:rPr>
        <w:t xml:space="preserve"> Ugovor o radu na određeno vrijeme za školsku godinu 2025./2026. </w:t>
      </w:r>
    </w:p>
    <w:p w14:paraId="18D7DDD7" w14:textId="77777777" w:rsidR="00684B18" w:rsidRPr="00676139" w:rsidRDefault="00684B18" w:rsidP="00684B18">
      <w:pPr>
        <w:pStyle w:val="Odlomakpopisa"/>
        <w:rPr>
          <w:rFonts w:ascii="Arial" w:hAnsi="Arial" w:cs="Arial"/>
          <w:sz w:val="22"/>
          <w:szCs w:val="22"/>
        </w:rPr>
      </w:pPr>
    </w:p>
    <w:p w14:paraId="2C662D64" w14:textId="77777777" w:rsidR="00684B18" w:rsidRPr="00676139" w:rsidRDefault="00684B18" w:rsidP="00684B1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676139">
        <w:rPr>
          <w:rFonts w:ascii="Arial" w:hAnsi="Arial" w:cs="Arial"/>
          <w:b/>
          <w:sz w:val="22"/>
          <w:szCs w:val="22"/>
        </w:rPr>
        <w:t>UVJETI:</w:t>
      </w:r>
    </w:p>
    <w:p w14:paraId="66E81637" w14:textId="77777777" w:rsidR="00684B18" w:rsidRPr="00676139" w:rsidRDefault="00684B18" w:rsidP="00684B18">
      <w:pPr>
        <w:pStyle w:val="Odlomakpopis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završeno najmanje četverogodišnje srednjoškolsko obrazovanje </w:t>
      </w:r>
    </w:p>
    <w:p w14:paraId="70A9215B" w14:textId="77777777" w:rsidR="00684B18" w:rsidRPr="00676139" w:rsidRDefault="00684B18" w:rsidP="00684B18">
      <w:pPr>
        <w:pStyle w:val="Odlomakpopis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završen Program obrazovanja za stjecanje djelomične kvalifikacije PUN/SKP, u skladu sa novim propisima, na temelju SZ i SK upisanih u Registar HKO</w:t>
      </w:r>
    </w:p>
    <w:p w14:paraId="2371970C" w14:textId="77777777" w:rsidR="00684B18" w:rsidRPr="00676139" w:rsidRDefault="00684B18" w:rsidP="00684B18">
      <w:pPr>
        <w:pStyle w:val="Odlomakpopis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PUN ne smije biti roditelj/skrbnik niti drugi član uže obitelji učenika kojem/kojima se pruža potpora</w:t>
      </w:r>
    </w:p>
    <w:p w14:paraId="57BC6BEB" w14:textId="77777777" w:rsidR="00684B18" w:rsidRPr="00676139" w:rsidRDefault="00684B18" w:rsidP="00684B18">
      <w:pPr>
        <w:pStyle w:val="Odlomakpopis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PUN ne smije biti osoba protiv koje se vodi kazneni postupak ili je pravomoćno suđena za neko od kaznenih djela </w:t>
      </w:r>
    </w:p>
    <w:p w14:paraId="4E4CC78F" w14:textId="089199FC" w:rsidR="00511872" w:rsidRPr="00676139" w:rsidRDefault="00511872">
      <w:pPr>
        <w:rPr>
          <w:rFonts w:ascii="Arial" w:hAnsi="Arial" w:cs="Arial"/>
          <w:sz w:val="22"/>
          <w:szCs w:val="22"/>
        </w:rPr>
      </w:pPr>
    </w:p>
    <w:p w14:paraId="467C8C4C" w14:textId="77777777" w:rsidR="00684B18" w:rsidRPr="00676139" w:rsidRDefault="00684B18" w:rsidP="00684B18">
      <w:pPr>
        <w:rPr>
          <w:rFonts w:ascii="Arial" w:hAnsi="Arial" w:cs="Arial"/>
          <w:b/>
          <w:sz w:val="22"/>
          <w:szCs w:val="22"/>
        </w:rPr>
      </w:pPr>
      <w:r w:rsidRPr="00676139">
        <w:rPr>
          <w:rFonts w:ascii="Arial" w:hAnsi="Arial" w:cs="Arial"/>
          <w:b/>
          <w:sz w:val="22"/>
          <w:szCs w:val="22"/>
        </w:rPr>
        <w:t>OPIS POSLOVA:</w:t>
      </w:r>
    </w:p>
    <w:p w14:paraId="331F2643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Poslovi PUN realiziraju se tijekom boravka učenika ili skupine učenika u školi i izvan učioničkim aktivnostima koje su sastavni dio kurikuluma i godišnjeg plana i programa škole. 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 te poslovi specifični za funkcioniranje pojedinih učenika ili skupine učenika.</w:t>
      </w:r>
    </w:p>
    <w:p w14:paraId="4D0BAC56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53DF2A78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S kandidatom/kandidatkinjom izabranom za PUN za učenike s teškoćama u razvoju sklopit će se pisani Ugovor o radu na određeno vrijeme za školsku godinu 2025./2026., kojim će se definirati međusobna prava i obveze.</w:t>
      </w:r>
    </w:p>
    <w:p w14:paraId="336D2585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7D4536AE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U prijavi na poziv kandidat/kandidatkinja treba navesti osobne podatke (ime i prezime, datum i mjesto rođenja, adresu stanovanja, mail adresu, broj telefona i mobitela) te sve tražene priloge.</w:t>
      </w:r>
    </w:p>
    <w:p w14:paraId="634FA978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02254EF8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Uz prijavu kandidat/kandidatkinja dužni su priložiti sljedeće dokumente u izvorniku ili preslici:</w:t>
      </w:r>
    </w:p>
    <w:p w14:paraId="6C53228F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4C61B712" w14:textId="77777777" w:rsidR="00684B18" w:rsidRPr="00676139" w:rsidRDefault="00684B18" w:rsidP="00684B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dokaz o odgovarajućem stupnju obrazovanja (preslika diplome ili potvrda o stečenoj stručnoj spremi),</w:t>
      </w:r>
    </w:p>
    <w:p w14:paraId="5BB90654" w14:textId="77777777" w:rsidR="00684B18" w:rsidRPr="00676139" w:rsidRDefault="00684B18" w:rsidP="00684B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dokaz o  državljanstvu,</w:t>
      </w:r>
    </w:p>
    <w:p w14:paraId="6434A7B8" w14:textId="77777777" w:rsidR="00684B18" w:rsidRPr="00676139" w:rsidRDefault="00684B18" w:rsidP="00684B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životopis,</w:t>
      </w:r>
    </w:p>
    <w:p w14:paraId="53132A90" w14:textId="77777777" w:rsidR="00684B18" w:rsidRPr="00676139" w:rsidRDefault="00684B18" w:rsidP="00684B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uvjerenje o nekažnjavanju ne starije od 6 mjeseci,</w:t>
      </w:r>
    </w:p>
    <w:p w14:paraId="2154C5A8" w14:textId="77777777" w:rsidR="00684B18" w:rsidRPr="00676139" w:rsidRDefault="00684B18" w:rsidP="00684B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potvrdu ili certifikat o završenom Programu obrazovanja za stjecanje djelomične kvalifikacije PUN/SKP, u skladu sa novim propisima, na temelju SZ i SK upisanih u Registar HKO</w:t>
      </w:r>
    </w:p>
    <w:p w14:paraId="4C2F94B9" w14:textId="77777777" w:rsidR="00684B18" w:rsidRPr="00676139" w:rsidRDefault="00684B18" w:rsidP="00684B1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dokaz o radnom stažu (elektronički zapis radne knjižice Hrvatskog zavoda za mirovinsko osiguranje) ne starije od 30 dana, </w:t>
      </w:r>
    </w:p>
    <w:p w14:paraId="58695D1D" w14:textId="77777777" w:rsidR="00684B18" w:rsidRPr="00676139" w:rsidRDefault="00684B18" w:rsidP="00684B18">
      <w:pPr>
        <w:pStyle w:val="Odlomakpopis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dokazi o pravu prednosti pri zapošljavanju, ukoliko ostvaruju takva prava</w:t>
      </w:r>
    </w:p>
    <w:p w14:paraId="5D260E8E" w14:textId="77777777" w:rsidR="00684B18" w:rsidRPr="00676139" w:rsidRDefault="00684B18" w:rsidP="00684B18">
      <w:pPr>
        <w:pStyle w:val="Odlomakpopisa"/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14:paraId="18094271" w14:textId="7E230941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Prije sklapanja ugovora o radu odabrani/a kandidat/</w:t>
      </w:r>
      <w:proofErr w:type="spellStart"/>
      <w:r w:rsidRPr="00676139">
        <w:rPr>
          <w:rFonts w:ascii="Arial" w:hAnsi="Arial" w:cs="Arial"/>
          <w:sz w:val="22"/>
          <w:szCs w:val="22"/>
        </w:rPr>
        <w:t>kinja</w:t>
      </w:r>
      <w:proofErr w:type="spellEnd"/>
      <w:r w:rsidRPr="00676139">
        <w:rPr>
          <w:rFonts w:ascii="Arial" w:hAnsi="Arial" w:cs="Arial"/>
          <w:sz w:val="22"/>
          <w:szCs w:val="22"/>
        </w:rPr>
        <w:t xml:space="preserve"> dužan/na je navedene priloge odnosno isprave dostaviti u izvorniku ili ovjerenoj preslici. </w:t>
      </w:r>
    </w:p>
    <w:p w14:paraId="2126EDB0" w14:textId="6D794224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EB4AAC" w14:textId="510BB614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poziv pozvati se na to pravo i uz prijavu priložiti svu propisanu dokumentaciju prema posebnom zakonu, a imaju prednost u odnosu na ostale kandidate samo pod jednakim uvjetima.</w:t>
      </w:r>
    </w:p>
    <w:p w14:paraId="49550B56" w14:textId="5EA0B590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622E8D" w14:textId="213228DC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Osobe koje ostvaruju pravo prednosti pri zapošljavanju u skladu s člankom 102. Zakona o hrvatskim braniteljima iz Domovinskog rata i članovima njihovih obitelji (Narodne novine broj 121/17, 98/19, 84/21, 156/23), uz prijavu na javni poziv dužne su priložiti i dokaze propisane člankom 103. stavak 1. Zakona o hrvatskim braniteljima iz Domovinskog rata i članovima njihovih obitelji.</w:t>
      </w:r>
    </w:p>
    <w:p w14:paraId="0E704E32" w14:textId="77777777" w:rsidR="00684B18" w:rsidRPr="00676139" w:rsidRDefault="00684B18" w:rsidP="00684B18">
      <w:pPr>
        <w:pStyle w:val="Default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10" w:history="1">
        <w:r w:rsidRPr="00676139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676139">
        <w:rPr>
          <w:rFonts w:ascii="Arial" w:hAnsi="Arial" w:cs="Arial"/>
          <w:sz w:val="22"/>
          <w:szCs w:val="22"/>
        </w:rPr>
        <w:t xml:space="preserve">   </w:t>
      </w:r>
    </w:p>
    <w:p w14:paraId="2437DEEF" w14:textId="77777777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8A7323" w14:textId="77777777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Osobe koje ostvaruju pravo prednosti pri zapošljavanju u skladu s člankom 48. Zakona o civilnim stradalnicima iz Domovinskog rata (Narodne novine broj 84/21), uz prijavu na javni poziv dužne su u prijavi pozvati se na to pravo i uz prijavu dostaviti i dokaze iz stavka 1. članka 49. Zakona o civilnim stradalnicima iz Domovinskog rata </w:t>
      </w:r>
    </w:p>
    <w:p w14:paraId="54CD1610" w14:textId="2738D134" w:rsidR="00684B18" w:rsidRPr="00676139" w:rsidRDefault="00684B18" w:rsidP="00684B18">
      <w:pPr>
        <w:rPr>
          <w:rStyle w:val="Hiperveza"/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11" w:history="1">
        <w:r w:rsidRPr="0067613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BE7A0D" w14:textId="2B5D2D79" w:rsidR="00684B18" w:rsidRPr="00676139" w:rsidRDefault="00684B18" w:rsidP="00684B18">
      <w:pPr>
        <w:rPr>
          <w:rStyle w:val="Hiperveza"/>
          <w:rFonts w:ascii="Arial" w:hAnsi="Arial" w:cs="Arial"/>
          <w:sz w:val="22"/>
          <w:szCs w:val="22"/>
        </w:rPr>
      </w:pPr>
    </w:p>
    <w:p w14:paraId="7D7E1538" w14:textId="77777777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Na javni poziv se mogu javiti osobe oba spola sukladno Zakonu o ravnopravnosti spolova (Narodne novine 82/08 i 69/17).</w:t>
      </w:r>
    </w:p>
    <w:p w14:paraId="690107A4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1C8AE6E8" w14:textId="661395ED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lastRenderedPageBreak/>
        <w:t>Kandidat/</w:t>
      </w:r>
      <w:proofErr w:type="spellStart"/>
      <w:r w:rsidRPr="00676139">
        <w:rPr>
          <w:rFonts w:ascii="Arial" w:hAnsi="Arial" w:cs="Arial"/>
          <w:sz w:val="22"/>
          <w:szCs w:val="22"/>
        </w:rPr>
        <w:t>kinja</w:t>
      </w:r>
      <w:proofErr w:type="spellEnd"/>
      <w:r w:rsidRPr="00676139">
        <w:rPr>
          <w:rFonts w:ascii="Arial" w:hAnsi="Arial" w:cs="Arial"/>
          <w:sz w:val="22"/>
          <w:szCs w:val="22"/>
        </w:rPr>
        <w:t xml:space="preserve"> prijavom na Javn</w:t>
      </w:r>
      <w:r w:rsidR="00AA7C32">
        <w:rPr>
          <w:rFonts w:ascii="Arial" w:hAnsi="Arial" w:cs="Arial"/>
          <w:sz w:val="22"/>
          <w:szCs w:val="22"/>
        </w:rPr>
        <w:t xml:space="preserve">i poziv daje svoju suglasnost </w:t>
      </w:r>
      <w:r w:rsidRPr="00676139">
        <w:rPr>
          <w:rFonts w:ascii="Arial" w:hAnsi="Arial" w:cs="Arial"/>
          <w:sz w:val="22"/>
          <w:szCs w:val="22"/>
        </w:rPr>
        <w:t xml:space="preserve">(privolu) Osnovnoj školi </w:t>
      </w:r>
      <w:r w:rsidR="000D0300">
        <w:rPr>
          <w:rFonts w:ascii="Arial" w:hAnsi="Arial" w:cs="Arial"/>
          <w:sz w:val="22"/>
          <w:szCs w:val="22"/>
        </w:rPr>
        <w:t>Ivan Goran Kovačić Čepić</w:t>
      </w:r>
      <w:r w:rsidRPr="00676139">
        <w:rPr>
          <w:rFonts w:ascii="Arial" w:hAnsi="Arial" w:cs="Arial"/>
          <w:sz w:val="22"/>
          <w:szCs w:val="22"/>
        </w:rPr>
        <w:t xml:space="preserve"> da u njoj navedene osobne podatke prikuplja i obrađuje u svrhu potrebe provedbe </w:t>
      </w:r>
      <w:r w:rsidR="003533D0" w:rsidRPr="00676139">
        <w:rPr>
          <w:rFonts w:ascii="Arial" w:hAnsi="Arial" w:cs="Arial"/>
          <w:sz w:val="22"/>
          <w:szCs w:val="22"/>
        </w:rPr>
        <w:t>J</w:t>
      </w:r>
      <w:r w:rsidRPr="00676139">
        <w:rPr>
          <w:rFonts w:ascii="Arial" w:hAnsi="Arial" w:cs="Arial"/>
          <w:sz w:val="22"/>
          <w:szCs w:val="22"/>
        </w:rPr>
        <w:t xml:space="preserve">avnog poziva sukladno propisima koji uređuju zaštitu osobnih podataka te ih može objaviti na oglasnoj ploči i web stranicama školske ustanove.  </w:t>
      </w:r>
    </w:p>
    <w:p w14:paraId="601C040A" w14:textId="77777777" w:rsidR="00684B18" w:rsidRPr="00676139" w:rsidRDefault="00684B18" w:rsidP="00684B18">
      <w:pPr>
        <w:pStyle w:val="Default"/>
        <w:rPr>
          <w:rFonts w:ascii="Arial" w:hAnsi="Arial" w:cs="Arial"/>
          <w:sz w:val="22"/>
          <w:szCs w:val="22"/>
        </w:rPr>
      </w:pPr>
    </w:p>
    <w:p w14:paraId="2DD3D019" w14:textId="691C450C" w:rsidR="00684B18" w:rsidRPr="00676139" w:rsidRDefault="00684B18" w:rsidP="00684B18">
      <w:pPr>
        <w:jc w:val="both"/>
        <w:rPr>
          <w:rFonts w:ascii="Arial" w:hAnsi="Arial" w:cs="Arial"/>
          <w:i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Rok za podnošenje pisanih prijava s dokazima o ispunjavanju uvjeta iz Javnog poziva počinje teći </w:t>
      </w:r>
      <w:r w:rsidR="00676139">
        <w:rPr>
          <w:rFonts w:ascii="Arial" w:hAnsi="Arial" w:cs="Arial"/>
          <w:b/>
          <w:sz w:val="22"/>
          <w:szCs w:val="22"/>
        </w:rPr>
        <w:t xml:space="preserve">od </w:t>
      </w:r>
      <w:r w:rsidR="003C6831">
        <w:rPr>
          <w:rFonts w:ascii="Arial" w:hAnsi="Arial" w:cs="Arial"/>
          <w:b/>
          <w:sz w:val="22"/>
          <w:szCs w:val="22"/>
        </w:rPr>
        <w:t>2</w:t>
      </w:r>
      <w:r w:rsidR="005B4315" w:rsidRPr="00676139">
        <w:rPr>
          <w:rFonts w:ascii="Arial" w:hAnsi="Arial" w:cs="Arial"/>
          <w:b/>
          <w:sz w:val="22"/>
          <w:szCs w:val="22"/>
        </w:rPr>
        <w:t>.</w:t>
      </w:r>
      <w:r w:rsidR="003C6831">
        <w:rPr>
          <w:rFonts w:ascii="Arial" w:hAnsi="Arial" w:cs="Arial"/>
          <w:b/>
          <w:sz w:val="22"/>
          <w:szCs w:val="22"/>
        </w:rPr>
        <w:t>02</w:t>
      </w:r>
      <w:r w:rsidR="005B4315" w:rsidRPr="00676139">
        <w:rPr>
          <w:rFonts w:ascii="Arial" w:hAnsi="Arial" w:cs="Arial"/>
          <w:b/>
          <w:sz w:val="22"/>
          <w:szCs w:val="22"/>
        </w:rPr>
        <w:t>.</w:t>
      </w:r>
      <w:r w:rsidRPr="00676139">
        <w:rPr>
          <w:rFonts w:ascii="Arial" w:hAnsi="Arial" w:cs="Arial"/>
          <w:b/>
          <w:sz w:val="22"/>
          <w:szCs w:val="22"/>
        </w:rPr>
        <w:t>202</w:t>
      </w:r>
      <w:r w:rsidR="003C6831">
        <w:rPr>
          <w:rFonts w:ascii="Arial" w:hAnsi="Arial" w:cs="Arial"/>
          <w:b/>
          <w:sz w:val="22"/>
          <w:szCs w:val="22"/>
        </w:rPr>
        <w:t>6</w:t>
      </w:r>
      <w:r w:rsidRPr="00676139">
        <w:rPr>
          <w:rFonts w:ascii="Arial" w:hAnsi="Arial" w:cs="Arial"/>
          <w:b/>
          <w:sz w:val="22"/>
          <w:szCs w:val="22"/>
        </w:rPr>
        <w:t>.</w:t>
      </w:r>
      <w:r w:rsidRPr="00676139">
        <w:rPr>
          <w:rFonts w:ascii="Arial" w:hAnsi="Arial" w:cs="Arial"/>
          <w:sz w:val="22"/>
          <w:szCs w:val="22"/>
        </w:rPr>
        <w:t xml:space="preserve"> te prijave moraju biti zaprimljene najkasnije do </w:t>
      </w:r>
      <w:r w:rsidR="003C6831">
        <w:rPr>
          <w:rFonts w:ascii="Arial" w:hAnsi="Arial" w:cs="Arial"/>
          <w:b/>
          <w:sz w:val="22"/>
          <w:szCs w:val="22"/>
        </w:rPr>
        <w:t>10</w:t>
      </w:r>
      <w:r w:rsidR="005B4315" w:rsidRPr="00676139">
        <w:rPr>
          <w:rFonts w:ascii="Arial" w:hAnsi="Arial" w:cs="Arial"/>
          <w:b/>
          <w:sz w:val="22"/>
          <w:szCs w:val="22"/>
        </w:rPr>
        <w:t>.</w:t>
      </w:r>
      <w:r w:rsidR="00676139">
        <w:rPr>
          <w:rFonts w:ascii="Arial" w:hAnsi="Arial" w:cs="Arial"/>
          <w:b/>
          <w:sz w:val="22"/>
          <w:szCs w:val="22"/>
        </w:rPr>
        <w:t>0</w:t>
      </w:r>
      <w:r w:rsidR="003C6831">
        <w:rPr>
          <w:rFonts w:ascii="Arial" w:hAnsi="Arial" w:cs="Arial"/>
          <w:b/>
          <w:sz w:val="22"/>
          <w:szCs w:val="22"/>
        </w:rPr>
        <w:t>2</w:t>
      </w:r>
      <w:r w:rsidR="005B4315" w:rsidRPr="00676139">
        <w:rPr>
          <w:rFonts w:ascii="Arial" w:hAnsi="Arial" w:cs="Arial"/>
          <w:b/>
          <w:sz w:val="22"/>
          <w:szCs w:val="22"/>
        </w:rPr>
        <w:t>.202</w:t>
      </w:r>
      <w:r w:rsidR="003C6831">
        <w:rPr>
          <w:rFonts w:ascii="Arial" w:hAnsi="Arial" w:cs="Arial"/>
          <w:b/>
          <w:sz w:val="22"/>
          <w:szCs w:val="22"/>
        </w:rPr>
        <w:t>6</w:t>
      </w:r>
      <w:r w:rsidR="005B4315" w:rsidRPr="00676139">
        <w:rPr>
          <w:rFonts w:ascii="Arial" w:hAnsi="Arial" w:cs="Arial"/>
          <w:b/>
          <w:sz w:val="22"/>
          <w:szCs w:val="22"/>
        </w:rPr>
        <w:t>.</w:t>
      </w:r>
      <w:r w:rsidRPr="00676139">
        <w:rPr>
          <w:rFonts w:ascii="Arial" w:hAnsi="Arial" w:cs="Arial"/>
          <w:b/>
          <w:sz w:val="22"/>
          <w:szCs w:val="22"/>
        </w:rPr>
        <w:t xml:space="preserve"> </w:t>
      </w:r>
      <w:r w:rsidRPr="00676139">
        <w:rPr>
          <w:rFonts w:ascii="Arial" w:hAnsi="Arial" w:cs="Arial"/>
          <w:sz w:val="22"/>
          <w:szCs w:val="22"/>
        </w:rPr>
        <w:t xml:space="preserve">na adresi </w:t>
      </w:r>
      <w:r w:rsidR="00192943">
        <w:rPr>
          <w:rFonts w:ascii="Arial" w:hAnsi="Arial" w:cs="Arial"/>
          <w:sz w:val="22"/>
          <w:szCs w:val="22"/>
        </w:rPr>
        <w:t>š</w:t>
      </w:r>
      <w:r w:rsidRPr="00676139">
        <w:rPr>
          <w:rFonts w:ascii="Arial" w:hAnsi="Arial" w:cs="Arial"/>
          <w:sz w:val="22"/>
          <w:szCs w:val="22"/>
        </w:rPr>
        <w:t>kole s naznakom „</w:t>
      </w:r>
      <w:r w:rsidRPr="00676139">
        <w:rPr>
          <w:rFonts w:ascii="Arial" w:hAnsi="Arial" w:cs="Arial"/>
          <w:i/>
          <w:sz w:val="22"/>
          <w:szCs w:val="22"/>
        </w:rPr>
        <w:t>Javni poziv za obavljanje poslova pomoćnika u nastavi za učenike s teškoćama u razvoju“</w:t>
      </w:r>
      <w:r w:rsidR="00AC2F79">
        <w:rPr>
          <w:rFonts w:ascii="Arial" w:hAnsi="Arial" w:cs="Arial"/>
          <w:i/>
          <w:sz w:val="22"/>
          <w:szCs w:val="22"/>
        </w:rPr>
        <w:t>.</w:t>
      </w:r>
    </w:p>
    <w:p w14:paraId="31E3081B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2E00BE10" w14:textId="7B1BAF98" w:rsidR="00684B18" w:rsidRDefault="00684B18" w:rsidP="00676139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Prijavu s prilozima je potrebno dostaviti neposredno ili poštom na adresu: OŠ </w:t>
      </w:r>
      <w:r w:rsidR="00676139">
        <w:rPr>
          <w:rFonts w:ascii="Arial" w:hAnsi="Arial" w:cs="Arial"/>
          <w:sz w:val="22"/>
          <w:szCs w:val="22"/>
        </w:rPr>
        <w:t>Ivan Goran Kovačić Čepić</w:t>
      </w:r>
      <w:r w:rsidRPr="0067613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6139">
        <w:rPr>
          <w:rFonts w:ascii="Arial" w:hAnsi="Arial" w:cs="Arial"/>
          <w:sz w:val="22"/>
          <w:szCs w:val="22"/>
        </w:rPr>
        <w:t>Purgarija</w:t>
      </w:r>
      <w:proofErr w:type="spellEnd"/>
      <w:r w:rsidR="00676139">
        <w:rPr>
          <w:rFonts w:ascii="Arial" w:hAnsi="Arial" w:cs="Arial"/>
          <w:sz w:val="22"/>
          <w:szCs w:val="22"/>
        </w:rPr>
        <w:t xml:space="preserve"> Čepić 1, 52232</w:t>
      </w:r>
      <w:r w:rsidRPr="00676139">
        <w:rPr>
          <w:rFonts w:ascii="Arial" w:hAnsi="Arial" w:cs="Arial"/>
          <w:sz w:val="22"/>
          <w:szCs w:val="22"/>
        </w:rPr>
        <w:t xml:space="preserve"> </w:t>
      </w:r>
      <w:r w:rsidR="00676139">
        <w:rPr>
          <w:rFonts w:ascii="Arial" w:hAnsi="Arial" w:cs="Arial"/>
          <w:sz w:val="22"/>
          <w:szCs w:val="22"/>
        </w:rPr>
        <w:t>Kršan</w:t>
      </w:r>
      <w:r w:rsidRPr="00676139">
        <w:rPr>
          <w:rFonts w:ascii="Arial" w:hAnsi="Arial" w:cs="Arial"/>
          <w:sz w:val="22"/>
          <w:szCs w:val="22"/>
        </w:rPr>
        <w:t xml:space="preserve"> ili elektroničkom poštom na e-mail: </w:t>
      </w:r>
      <w:hyperlink r:id="rId12" w:history="1">
        <w:r w:rsidR="00676139" w:rsidRPr="00007369">
          <w:rPr>
            <w:rStyle w:val="Hiperveza"/>
            <w:rFonts w:ascii="Arial" w:hAnsi="Arial" w:cs="Arial"/>
            <w:sz w:val="22"/>
            <w:szCs w:val="22"/>
          </w:rPr>
          <w:t>skola.cepic@gmail.com</w:t>
        </w:r>
      </w:hyperlink>
    </w:p>
    <w:p w14:paraId="548D17DD" w14:textId="77777777" w:rsidR="00676139" w:rsidRPr="00676139" w:rsidRDefault="00676139" w:rsidP="00676139">
      <w:pPr>
        <w:jc w:val="both"/>
        <w:rPr>
          <w:rFonts w:ascii="Arial" w:hAnsi="Arial" w:cs="Arial"/>
          <w:sz w:val="22"/>
          <w:szCs w:val="22"/>
        </w:rPr>
      </w:pPr>
    </w:p>
    <w:p w14:paraId="6D882F78" w14:textId="5612147F" w:rsidR="00684B18" w:rsidRPr="00676139" w:rsidRDefault="00684B18" w:rsidP="00684B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 xml:space="preserve">Nepravodobne i nepotpune prijave neće se razmatrati. Kandidatima se neće vraćati dokumentacija iz </w:t>
      </w:r>
      <w:r w:rsidR="005B4315" w:rsidRPr="00676139">
        <w:rPr>
          <w:rFonts w:ascii="Arial" w:hAnsi="Arial" w:cs="Arial"/>
          <w:sz w:val="22"/>
          <w:szCs w:val="22"/>
        </w:rPr>
        <w:t>J</w:t>
      </w:r>
      <w:r w:rsidRPr="00676139">
        <w:rPr>
          <w:rFonts w:ascii="Arial" w:hAnsi="Arial" w:cs="Arial"/>
          <w:sz w:val="22"/>
          <w:szCs w:val="22"/>
        </w:rPr>
        <w:t xml:space="preserve">avnog poziva. </w:t>
      </w:r>
    </w:p>
    <w:p w14:paraId="1C920F9F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2A6E1883" w14:textId="27619120" w:rsidR="00684B18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R</w:t>
      </w:r>
      <w:r w:rsidR="005B063F">
        <w:rPr>
          <w:rFonts w:ascii="Arial" w:hAnsi="Arial" w:cs="Arial"/>
          <w:sz w:val="22"/>
          <w:szCs w:val="22"/>
        </w:rPr>
        <w:t>adni odnos sa školom će se zasno</w:t>
      </w:r>
      <w:r w:rsidRPr="00676139">
        <w:rPr>
          <w:rFonts w:ascii="Arial" w:hAnsi="Arial" w:cs="Arial"/>
          <w:sz w:val="22"/>
          <w:szCs w:val="22"/>
        </w:rPr>
        <w:t>vati nakon provedenog selekcijskog postupka.</w:t>
      </w:r>
    </w:p>
    <w:p w14:paraId="65094161" w14:textId="77777777" w:rsidR="005B063F" w:rsidRDefault="005B063F" w:rsidP="00684B18">
      <w:pPr>
        <w:jc w:val="both"/>
        <w:rPr>
          <w:rFonts w:ascii="Arial" w:hAnsi="Arial" w:cs="Arial"/>
          <w:sz w:val="22"/>
          <w:szCs w:val="22"/>
        </w:rPr>
      </w:pPr>
    </w:p>
    <w:p w14:paraId="2F1E0E64" w14:textId="085B1A82" w:rsidR="005B063F" w:rsidRPr="00676139" w:rsidRDefault="005B063F" w:rsidP="00684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Kandidati/kandidatkinje će o rezultatu biti obaviješteni putem mrežnih stranica škole.</w:t>
      </w:r>
    </w:p>
    <w:p w14:paraId="5CAF1395" w14:textId="77777777" w:rsidR="00684B18" w:rsidRDefault="00684B18" w:rsidP="00684B18">
      <w:pPr>
        <w:jc w:val="both"/>
        <w:rPr>
          <w:rFonts w:ascii="Arial" w:hAnsi="Arial" w:cs="Arial"/>
          <w:sz w:val="22"/>
          <w:szCs w:val="22"/>
        </w:rPr>
      </w:pPr>
    </w:p>
    <w:p w14:paraId="4DDCA26E" w14:textId="77777777" w:rsidR="00676139" w:rsidRPr="00676139" w:rsidRDefault="00676139" w:rsidP="00684B18">
      <w:pPr>
        <w:jc w:val="both"/>
        <w:rPr>
          <w:rFonts w:ascii="Arial" w:hAnsi="Arial" w:cs="Arial"/>
          <w:sz w:val="22"/>
          <w:szCs w:val="22"/>
        </w:rPr>
      </w:pPr>
    </w:p>
    <w:p w14:paraId="438F2B99" w14:textId="77777777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</w:p>
    <w:p w14:paraId="668858B5" w14:textId="0A55C90D" w:rsidR="00684B18" w:rsidRDefault="00684B18" w:rsidP="00676139">
      <w:pPr>
        <w:ind w:left="5760"/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>Ravnateljica:</w:t>
      </w:r>
    </w:p>
    <w:p w14:paraId="180EA4AF" w14:textId="3C19FEAE" w:rsidR="00676139" w:rsidRPr="00676139" w:rsidRDefault="003C6831" w:rsidP="00676139">
      <w:pPr>
        <w:ind w:left="57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Šterle</w:t>
      </w:r>
      <w:proofErr w:type="spellEnd"/>
      <w:r>
        <w:rPr>
          <w:rFonts w:ascii="Arial" w:hAnsi="Arial" w:cs="Arial"/>
          <w:sz w:val="22"/>
          <w:szCs w:val="22"/>
        </w:rPr>
        <w:t xml:space="preserve"> Zahtila, mag.prim.educ</w:t>
      </w:r>
      <w:r w:rsidR="00676139">
        <w:rPr>
          <w:rFonts w:ascii="Arial" w:hAnsi="Arial" w:cs="Arial"/>
          <w:sz w:val="22"/>
          <w:szCs w:val="22"/>
        </w:rPr>
        <w:t>.</w:t>
      </w:r>
    </w:p>
    <w:p w14:paraId="17C00693" w14:textId="702C6416" w:rsidR="00684B18" w:rsidRPr="00676139" w:rsidRDefault="00684B18" w:rsidP="00684B18">
      <w:pPr>
        <w:jc w:val="both"/>
        <w:rPr>
          <w:rFonts w:ascii="Arial" w:hAnsi="Arial" w:cs="Arial"/>
          <w:sz w:val="22"/>
          <w:szCs w:val="22"/>
        </w:rPr>
      </w:pP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  <w:r w:rsidRPr="00676139">
        <w:rPr>
          <w:rFonts w:ascii="Arial" w:hAnsi="Arial" w:cs="Arial"/>
          <w:sz w:val="22"/>
          <w:szCs w:val="22"/>
        </w:rPr>
        <w:tab/>
      </w:r>
    </w:p>
    <w:p w14:paraId="30A65240" w14:textId="77777777" w:rsidR="00684B18" w:rsidRPr="00676139" w:rsidRDefault="00684B18" w:rsidP="00684B18">
      <w:pPr>
        <w:rPr>
          <w:rFonts w:ascii="Arial" w:hAnsi="Arial" w:cs="Arial"/>
          <w:sz w:val="22"/>
          <w:szCs w:val="22"/>
        </w:rPr>
      </w:pPr>
    </w:p>
    <w:sectPr w:rsidR="00684B18" w:rsidRPr="00676139" w:rsidSect="00684B18">
      <w:pgSz w:w="12240" w:h="15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E37"/>
    <w:multiLevelType w:val="hybridMultilevel"/>
    <w:tmpl w:val="7F28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95C08"/>
    <w:multiLevelType w:val="hybridMultilevel"/>
    <w:tmpl w:val="218A0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5E"/>
    <w:rsid w:val="0006007A"/>
    <w:rsid w:val="000D0300"/>
    <w:rsid w:val="00192943"/>
    <w:rsid w:val="00284A90"/>
    <w:rsid w:val="003533D0"/>
    <w:rsid w:val="003C6831"/>
    <w:rsid w:val="004D0179"/>
    <w:rsid w:val="004F4B2C"/>
    <w:rsid w:val="00511872"/>
    <w:rsid w:val="005335D5"/>
    <w:rsid w:val="005B063F"/>
    <w:rsid w:val="005B4315"/>
    <w:rsid w:val="00676139"/>
    <w:rsid w:val="00684B18"/>
    <w:rsid w:val="00836652"/>
    <w:rsid w:val="008F315E"/>
    <w:rsid w:val="00A65739"/>
    <w:rsid w:val="00A84F18"/>
    <w:rsid w:val="00AA7C32"/>
    <w:rsid w:val="00AC2F79"/>
    <w:rsid w:val="00C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A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B18"/>
    <w:pPr>
      <w:ind w:left="720"/>
      <w:contextualSpacing/>
    </w:pPr>
  </w:style>
  <w:style w:type="table" w:styleId="Reetkatablice">
    <w:name w:val="Table Grid"/>
    <w:basedOn w:val="Obinatablica"/>
    <w:uiPriority w:val="39"/>
    <w:rsid w:val="0068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4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Hiperveza">
    <w:name w:val="Hyperlink"/>
    <w:rsid w:val="00684B18"/>
    <w:rPr>
      <w:color w:val="157F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C683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B18"/>
    <w:pPr>
      <w:ind w:left="720"/>
      <w:contextualSpacing/>
    </w:pPr>
  </w:style>
  <w:style w:type="table" w:styleId="Reetkatablice">
    <w:name w:val="Table Grid"/>
    <w:basedOn w:val="Obinatablica"/>
    <w:uiPriority w:val="39"/>
    <w:rsid w:val="0068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4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Hiperveza">
    <w:name w:val="Hyperlink"/>
    <w:rsid w:val="00684B18"/>
    <w:rPr>
      <w:color w:val="157F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C6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kola.cep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6-26T17:30:36.8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58 0 1312 0 0,'0'0'5550'0'0,"-7"6"-5247"0"0,-20 15-110 0 0,18-12-4991 0 0,4-9 3027 0 0,-4 0 1094 0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Bulić</dc:creator>
  <cp:keywords/>
  <dc:description/>
  <cp:lastModifiedBy>OS Cepic</cp:lastModifiedBy>
  <cp:revision>19</cp:revision>
  <cp:lastPrinted>2026-02-02T08:24:00Z</cp:lastPrinted>
  <dcterms:created xsi:type="dcterms:W3CDTF">2025-07-29T07:57:00Z</dcterms:created>
  <dcterms:modified xsi:type="dcterms:W3CDTF">2026-02-02T08:28:00Z</dcterms:modified>
</cp:coreProperties>
</file>