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89D62B" wp14:editId="06E9E473">
                <wp:simplePos x="0" y="0"/>
                <wp:positionH relativeFrom="column">
                  <wp:posOffset>2354665</wp:posOffset>
                </wp:positionH>
                <wp:positionV relativeFrom="paragraph">
                  <wp:posOffset>66945</wp:posOffset>
                </wp:positionV>
                <wp:extent cx="21240" cy="14040"/>
                <wp:effectExtent l="38100" t="38100" r="55245" b="4318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">
                <v:imagedata r:id="rId9" o:title=""/>
              </v:shape>
            </w:pict>
          </mc:Fallback>
        </mc:AlternateContent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631165">
        <w:rPr>
          <w:rFonts w:ascii="Arial" w:hAnsi="Arial" w:cs="Arial"/>
          <w:sz w:val="22"/>
          <w:szCs w:val="22"/>
        </w:rPr>
        <w:t>5-02/10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9C65E7">
        <w:rPr>
          <w:rFonts w:ascii="Arial" w:hAnsi="Arial" w:cs="Arial"/>
          <w:sz w:val="22"/>
          <w:szCs w:val="22"/>
        </w:rPr>
        <w:t>5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631165">
        <w:rPr>
          <w:rFonts w:ascii="Arial" w:hAnsi="Arial" w:cs="Arial"/>
          <w:sz w:val="22"/>
          <w:szCs w:val="22"/>
        </w:rPr>
        <w:t>4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631165">
        <w:rPr>
          <w:rFonts w:ascii="Arial" w:hAnsi="Arial" w:cs="Arial"/>
          <w:sz w:val="22"/>
          <w:szCs w:val="22"/>
        </w:rPr>
        <w:t>29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631165">
        <w:rPr>
          <w:rFonts w:ascii="Arial" w:hAnsi="Arial" w:cs="Arial"/>
          <w:sz w:val="22"/>
          <w:szCs w:val="22"/>
        </w:rPr>
        <w:t>srpnja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B47CD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165">
        <w:rPr>
          <w:rFonts w:ascii="Arial" w:hAnsi="Arial" w:cs="Arial"/>
          <w:sz w:val="22"/>
          <w:szCs w:val="22"/>
        </w:rPr>
        <w:t>a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631165">
        <w:rPr>
          <w:rFonts w:ascii="Arial" w:hAnsi="Arial" w:cs="Arial"/>
          <w:sz w:val="22"/>
          <w:szCs w:val="22"/>
        </w:rPr>
        <w:t>7</w:t>
      </w:r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631165">
        <w:rPr>
          <w:rFonts w:ascii="Arial" w:hAnsi="Arial" w:cs="Arial"/>
          <w:sz w:val="22"/>
          <w:szCs w:val="22"/>
        </w:rPr>
        <w:t>ponedjeljak</w:t>
      </w:r>
      <w:r w:rsidR="009A46E7">
        <w:rPr>
          <w:rFonts w:ascii="Arial" w:hAnsi="Arial" w:cs="Arial"/>
          <w:sz w:val="22"/>
          <w:szCs w:val="22"/>
        </w:rPr>
        <w:t>, 2</w:t>
      </w:r>
      <w:r w:rsidR="0063116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631165">
        <w:rPr>
          <w:rFonts w:ascii="Arial" w:hAnsi="Arial" w:cs="Arial"/>
          <w:sz w:val="22"/>
          <w:szCs w:val="22"/>
        </w:rPr>
        <w:t>srpnja</w:t>
      </w:r>
      <w:r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631165">
        <w:rPr>
          <w:rFonts w:ascii="Arial" w:hAnsi="Arial" w:cs="Arial"/>
          <w:sz w:val="22"/>
          <w:szCs w:val="22"/>
        </w:rPr>
        <w:t>10:0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631165">
        <w:rPr>
          <w:rFonts w:ascii="Arial" w:hAnsi="Arial" w:cs="Arial"/>
          <w:sz w:val="22"/>
          <w:szCs w:val="22"/>
        </w:rPr>
        <w:t>utorak</w:t>
      </w:r>
      <w:r w:rsidR="009C65E7">
        <w:rPr>
          <w:rFonts w:ascii="Arial" w:hAnsi="Arial" w:cs="Arial"/>
          <w:sz w:val="22"/>
          <w:szCs w:val="22"/>
        </w:rPr>
        <w:t>, 2</w:t>
      </w:r>
      <w:r w:rsidR="0063116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631165">
        <w:rPr>
          <w:rFonts w:ascii="Arial" w:hAnsi="Arial" w:cs="Arial"/>
          <w:sz w:val="22"/>
          <w:szCs w:val="22"/>
        </w:rPr>
        <w:t>srpnja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9C65E7">
        <w:rPr>
          <w:rFonts w:ascii="Arial" w:hAnsi="Arial" w:cs="Arial"/>
          <w:sz w:val="22"/>
          <w:szCs w:val="22"/>
        </w:rPr>
        <w:t>5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9C65E7">
        <w:rPr>
          <w:rFonts w:ascii="Arial" w:hAnsi="Arial" w:cs="Arial"/>
          <w:sz w:val="22"/>
          <w:szCs w:val="22"/>
        </w:rPr>
        <w:t>1</w:t>
      </w:r>
      <w:r w:rsidR="0063116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3116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E4328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631165">
        <w:rPr>
          <w:rFonts w:ascii="Arial" w:hAnsi="Arial" w:cs="Arial"/>
          <w:sz w:val="22"/>
          <w:szCs w:val="22"/>
        </w:rPr>
        <w:t>6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631165">
        <w:rPr>
          <w:rFonts w:ascii="Arial" w:hAnsi="Arial" w:cs="Arial"/>
          <w:sz w:val="22"/>
          <w:szCs w:val="22"/>
        </w:rPr>
        <w:t>18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631165">
        <w:rPr>
          <w:rFonts w:ascii="Arial" w:hAnsi="Arial" w:cs="Arial"/>
          <w:sz w:val="22"/>
          <w:szCs w:val="22"/>
        </w:rPr>
        <w:t xml:space="preserve">lipnja </w:t>
      </w:r>
      <w:r w:rsidR="00E750EE">
        <w:rPr>
          <w:rFonts w:ascii="Arial" w:hAnsi="Arial" w:cs="Arial"/>
          <w:sz w:val="22"/>
          <w:szCs w:val="22"/>
        </w:rPr>
        <w:t>202</w:t>
      </w:r>
      <w:r w:rsidR="009C65E7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E43286" w:rsidRPr="006D0D43" w:rsidRDefault="00E43286" w:rsidP="00E4328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 Školskog odbora jednoglasno su prihvatili izvješće ravnateljice o stanju sigurnosti, provođenju preventivnih programa te mjerama poduzetim u cilju zaštite prava učenika;</w:t>
      </w:r>
    </w:p>
    <w:p w:rsidR="00E43286" w:rsidRDefault="00E43286" w:rsidP="00E4328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Članovi Školskog odbora </w:t>
      </w:r>
      <w:r>
        <w:rPr>
          <w:rFonts w:ascii="Arial" w:hAnsi="Arial" w:cs="Arial"/>
          <w:sz w:val="22"/>
          <w:szCs w:val="22"/>
        </w:rPr>
        <w:t xml:space="preserve">jednoglasno su prihvatili izvješće ravnateljice o realizaciji </w:t>
      </w:r>
      <w:proofErr w:type="spellStart"/>
      <w:r>
        <w:rPr>
          <w:rFonts w:ascii="Arial" w:hAnsi="Arial" w:cs="Arial"/>
          <w:sz w:val="22"/>
          <w:szCs w:val="22"/>
        </w:rPr>
        <w:t>izvanu</w:t>
      </w:r>
      <w:r>
        <w:rPr>
          <w:rFonts w:ascii="Arial" w:hAnsi="Arial" w:cs="Arial"/>
          <w:sz w:val="22"/>
          <w:szCs w:val="22"/>
        </w:rPr>
        <w:t>čioničke</w:t>
      </w:r>
      <w:proofErr w:type="spellEnd"/>
      <w:r>
        <w:rPr>
          <w:rFonts w:ascii="Arial" w:hAnsi="Arial" w:cs="Arial"/>
          <w:sz w:val="22"/>
          <w:szCs w:val="22"/>
        </w:rPr>
        <w:t xml:space="preserve"> nastave u školskoj 2024</w:t>
      </w:r>
      <w:r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godini;</w:t>
      </w:r>
    </w:p>
    <w:p w:rsidR="00E43286" w:rsidRDefault="00E43286" w:rsidP="00E4328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Članovi Školskog odbora </w:t>
      </w:r>
      <w:r>
        <w:rPr>
          <w:rFonts w:ascii="Arial" w:hAnsi="Arial" w:cs="Arial"/>
          <w:sz w:val="22"/>
          <w:szCs w:val="22"/>
        </w:rPr>
        <w:t>jednoglasno su donijeli Odluku o prihvaćanju polugodišnjeg izvještaja o izvršenju Financijskog plana škole za 202</w:t>
      </w:r>
      <w:r>
        <w:rPr>
          <w:rFonts w:ascii="Arial" w:hAnsi="Arial" w:cs="Arial"/>
          <w:sz w:val="22"/>
          <w:szCs w:val="22"/>
        </w:rPr>
        <w:t>5. godinu;</w:t>
      </w:r>
    </w:p>
    <w:p w:rsidR="00E43286" w:rsidRPr="00E43286" w:rsidRDefault="00E43286" w:rsidP="00E43286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Jednoglasno je donesen </w:t>
      </w:r>
      <w:r w:rsidRPr="00E43286">
        <w:rPr>
          <w:rFonts w:ascii="Arial" w:hAnsi="Arial" w:cs="Arial"/>
          <w:sz w:val="22"/>
          <w:szCs w:val="22"/>
        </w:rPr>
        <w:t>Pravilnik o provedbi postupka jednostavne nabave roba, usluga i radova.</w:t>
      </w:r>
    </w:p>
    <w:p w:rsidR="00E43286" w:rsidRPr="00E43286" w:rsidRDefault="00E43286" w:rsidP="00E43286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3286" w:rsidRPr="006D0D43" w:rsidRDefault="00E43286" w:rsidP="00E43286">
      <w:pPr>
        <w:pStyle w:val="Odlomakpopis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37FC" w:rsidRPr="00BF23C2" w:rsidRDefault="005B37F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3270E7"/>
    <w:multiLevelType w:val="hybridMultilevel"/>
    <w:tmpl w:val="FD766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369AE"/>
    <w:rsid w:val="002504C2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311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4A7B"/>
    <w:rsid w:val="009747EF"/>
    <w:rsid w:val="00975042"/>
    <w:rsid w:val="00984B5F"/>
    <w:rsid w:val="00985A66"/>
    <w:rsid w:val="009A2F6A"/>
    <w:rsid w:val="009A46E7"/>
    <w:rsid w:val="009C65E7"/>
    <w:rsid w:val="009D329A"/>
    <w:rsid w:val="009F2DB9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814B0"/>
    <w:rsid w:val="00CA3128"/>
    <w:rsid w:val="00CA4536"/>
    <w:rsid w:val="00CE273F"/>
    <w:rsid w:val="00D33A52"/>
    <w:rsid w:val="00D460BC"/>
    <w:rsid w:val="00D532A7"/>
    <w:rsid w:val="00D8659A"/>
    <w:rsid w:val="00D92B82"/>
    <w:rsid w:val="00DE2E2C"/>
    <w:rsid w:val="00DE3A80"/>
    <w:rsid w:val="00E10C07"/>
    <w:rsid w:val="00E13742"/>
    <w:rsid w:val="00E325A0"/>
    <w:rsid w:val="00E43286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1312 0 0,'0'0'5550'0'0,"-7"6"-5247"0"0,-21 16-110 0 0,19-12-4991 0 0,4-10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196</cp:revision>
  <cp:lastPrinted>2025-08-19T10:03:00Z</cp:lastPrinted>
  <dcterms:created xsi:type="dcterms:W3CDTF">2018-10-23T07:04:00Z</dcterms:created>
  <dcterms:modified xsi:type="dcterms:W3CDTF">2025-08-19T10:04:00Z</dcterms:modified>
</cp:coreProperties>
</file>