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A83E0" w14:textId="71D1E81F" w:rsidR="00265C73" w:rsidRDefault="00CC374F" w:rsidP="00265C73">
      <w:pPr>
        <w:pStyle w:val="Bezprored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hr-HR"/>
        </w:rPr>
        <w:drawing>
          <wp:inline distT="0" distB="0" distL="0" distR="0" wp14:anchorId="2AA7DA85" wp14:editId="294D1BF3">
            <wp:extent cx="1504950" cy="10643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 OŠ IGKovačić Čepić 80 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35" cy="10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EE4A" w14:textId="7D3C5EA0" w:rsidR="00CC374F" w:rsidRPr="00CC374F" w:rsidRDefault="00CC374F" w:rsidP="00515D95">
      <w:pPr>
        <w:pStyle w:val="Bezprored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 1</w:t>
      </w:r>
    </w:p>
    <w:p w14:paraId="7A123200" w14:textId="486EEC1C" w:rsidR="00265C73" w:rsidRPr="00895A7E" w:rsidRDefault="00CC374F" w:rsidP="00265C73">
      <w:pPr>
        <w:pStyle w:val="Bezproreda"/>
        <w:rPr>
          <w:rFonts w:ascii="Arial" w:hAnsi="Arial" w:cs="Arial"/>
        </w:rPr>
      </w:pPr>
      <w:r w:rsidRPr="00CC374F">
        <w:rPr>
          <w:rFonts w:ascii="Arial" w:hAnsi="Arial" w:cs="Arial"/>
        </w:rPr>
        <w:t>52232</w:t>
      </w:r>
      <w:r>
        <w:rPr>
          <w:rFonts w:ascii="Arial" w:hAnsi="Arial" w:cs="Arial"/>
        </w:rPr>
        <w:t xml:space="preserve"> Kršan</w:t>
      </w:r>
    </w:p>
    <w:p w14:paraId="2715263C" w14:textId="77777777" w:rsidR="00265C73" w:rsidRDefault="00265C73" w:rsidP="00265C73">
      <w:pPr>
        <w:pStyle w:val="Bezproreda"/>
        <w:rPr>
          <w:rFonts w:ascii="Arial" w:hAnsi="Arial" w:cs="Arial"/>
          <w:b/>
        </w:rPr>
      </w:pPr>
    </w:p>
    <w:p w14:paraId="71688590" w14:textId="77777777" w:rsidR="00F67568" w:rsidRPr="00CC374F" w:rsidRDefault="00265C73" w:rsidP="00265C73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74F">
        <w:rPr>
          <w:rFonts w:ascii="Arial" w:hAnsi="Arial" w:cs="Arial"/>
          <w:b/>
          <w:sz w:val="24"/>
          <w:szCs w:val="24"/>
        </w:rPr>
        <w:t>OBRAZLOŽENJE</w:t>
      </w:r>
      <w:r w:rsidR="00F67568" w:rsidRPr="00CC374F">
        <w:rPr>
          <w:rFonts w:ascii="Arial" w:hAnsi="Arial" w:cs="Arial"/>
          <w:b/>
          <w:sz w:val="24"/>
          <w:szCs w:val="24"/>
        </w:rPr>
        <w:t xml:space="preserve"> PRIJEDLOGA</w:t>
      </w:r>
      <w:r w:rsidRPr="00CC374F">
        <w:rPr>
          <w:rFonts w:ascii="Arial" w:hAnsi="Arial" w:cs="Arial"/>
          <w:b/>
          <w:sz w:val="24"/>
          <w:szCs w:val="24"/>
        </w:rPr>
        <w:t xml:space="preserve"> FINANCIJSKOG PLANA </w:t>
      </w:r>
    </w:p>
    <w:p w14:paraId="51D8E73D" w14:textId="77777777" w:rsidR="00265C73" w:rsidRPr="00CC374F" w:rsidRDefault="00265C73" w:rsidP="00265C73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74F">
        <w:rPr>
          <w:rFonts w:ascii="Arial" w:hAnsi="Arial" w:cs="Arial"/>
          <w:b/>
          <w:sz w:val="24"/>
          <w:szCs w:val="24"/>
        </w:rPr>
        <w:t xml:space="preserve">ZA 2025. GODINU </w:t>
      </w:r>
    </w:p>
    <w:p w14:paraId="092BE7CE" w14:textId="77777777" w:rsidR="00265C73" w:rsidRPr="00CC374F" w:rsidRDefault="00265C73" w:rsidP="00F67568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74F">
        <w:rPr>
          <w:rFonts w:ascii="Arial" w:hAnsi="Arial" w:cs="Arial"/>
          <w:b/>
          <w:sz w:val="24"/>
          <w:szCs w:val="24"/>
        </w:rPr>
        <w:t>S PROJEKCIJAMA</w:t>
      </w:r>
      <w:r w:rsidR="00F67568" w:rsidRPr="00CC374F">
        <w:rPr>
          <w:rFonts w:ascii="Arial" w:hAnsi="Arial" w:cs="Arial"/>
          <w:b/>
          <w:sz w:val="24"/>
          <w:szCs w:val="24"/>
        </w:rPr>
        <w:t xml:space="preserve"> </w:t>
      </w:r>
      <w:r w:rsidRPr="00CC374F">
        <w:rPr>
          <w:rFonts w:ascii="Arial" w:hAnsi="Arial" w:cs="Arial"/>
          <w:b/>
          <w:sz w:val="24"/>
          <w:szCs w:val="24"/>
        </w:rPr>
        <w:t>ZA 2026. I 2027. GODINU</w:t>
      </w:r>
    </w:p>
    <w:p w14:paraId="284BC56F" w14:textId="77777777" w:rsidR="00265C73" w:rsidRPr="00B14160" w:rsidRDefault="00265C73" w:rsidP="00265C73">
      <w:pPr>
        <w:pStyle w:val="Bezproreda"/>
        <w:tabs>
          <w:tab w:val="left" w:pos="571"/>
        </w:tabs>
        <w:rPr>
          <w:rFonts w:ascii="Arial" w:hAnsi="Arial" w:cs="Arial"/>
          <w:b/>
        </w:rPr>
      </w:pPr>
    </w:p>
    <w:p w14:paraId="7DE1F1A9" w14:textId="77777777" w:rsidR="00265C73" w:rsidRPr="00E524B8" w:rsidRDefault="00265C73" w:rsidP="00A95B96">
      <w:pPr>
        <w:spacing w:line="240" w:lineRule="auto"/>
        <w:rPr>
          <w:rFonts w:ascii="Arial" w:hAnsi="Arial" w:cs="Arial"/>
        </w:rPr>
      </w:pPr>
      <w:r w:rsidRPr="00E524B8">
        <w:rPr>
          <w:rFonts w:ascii="Arial" w:hAnsi="Arial" w:cs="Arial"/>
          <w:b/>
        </w:rPr>
        <w:t>SAŽETAK DJELOKRUGA RADA PRORAČUNSKOG KORISNIKA</w:t>
      </w:r>
    </w:p>
    <w:p w14:paraId="747FF615" w14:textId="4DD60322" w:rsidR="005C1FC7" w:rsidRPr="00FB689E" w:rsidRDefault="00265C73" w:rsidP="00515D9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FB689E">
        <w:rPr>
          <w:rFonts w:ascii="Arial" w:hAnsi="Arial" w:cs="Arial"/>
          <w:sz w:val="22"/>
          <w:szCs w:val="22"/>
          <w:lang w:eastAsia="hr-HR"/>
        </w:rPr>
        <w:t>OŠ Ivan Goran Kovačić Čepić  obavlja djelatnost osnovnog obrazovanja djece. Djelatnost se obavlja kao javna služba. Škola ostvaruje i različite kulturne i športske programe kao obavezni dio odgoja i osnovnog obrazovanja. Nastava se, redovna, izborna,</w:t>
      </w:r>
      <w:r w:rsidR="007B3706" w:rsidRPr="00FB689E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FB689E">
        <w:rPr>
          <w:rFonts w:ascii="Arial" w:hAnsi="Arial" w:cs="Arial"/>
          <w:sz w:val="22"/>
          <w:szCs w:val="22"/>
          <w:lang w:eastAsia="hr-HR"/>
        </w:rPr>
        <w:t>dodatna i dopunska, izvodi prema nastavnim planovima i programima, koje je donijelo Ministarstvo znanosti i obrazovanja, operativnom Prema godišnjem planu i programu rada škole te školskom kurikulumu za školsku go</w:t>
      </w:r>
      <w:r w:rsidR="00FB2810" w:rsidRPr="00FB689E">
        <w:rPr>
          <w:rFonts w:ascii="Arial" w:hAnsi="Arial" w:cs="Arial"/>
          <w:sz w:val="22"/>
          <w:szCs w:val="22"/>
          <w:lang w:eastAsia="hr-HR"/>
        </w:rPr>
        <w:t>dinu 2024./2025. školu polazi 86</w:t>
      </w:r>
      <w:r w:rsidRPr="00FB689E">
        <w:rPr>
          <w:rFonts w:ascii="Arial" w:hAnsi="Arial" w:cs="Arial"/>
          <w:sz w:val="22"/>
          <w:szCs w:val="22"/>
          <w:lang w:eastAsia="hr-HR"/>
        </w:rPr>
        <w:t xml:space="preserve"> učenika u 9 razrednih  odjel</w:t>
      </w:r>
      <w:r w:rsidR="00FB2810" w:rsidRPr="00FB689E">
        <w:rPr>
          <w:rFonts w:ascii="Arial" w:hAnsi="Arial" w:cs="Arial"/>
          <w:sz w:val="22"/>
          <w:szCs w:val="22"/>
          <w:lang w:eastAsia="hr-HR"/>
        </w:rPr>
        <w:t xml:space="preserve">a. </w:t>
      </w:r>
      <w:r w:rsidRPr="00FB689E">
        <w:rPr>
          <w:rFonts w:ascii="Arial" w:hAnsi="Arial" w:cs="Arial"/>
          <w:sz w:val="22"/>
          <w:szCs w:val="22"/>
          <w:lang w:eastAsia="hr-HR"/>
        </w:rPr>
        <w:t>U matičnoj zgradi organiziran je odgojno obrazovni rad za 58 učenika od I. do VIII. razreda raspoređenih u 6 razrednih odjela. Kombinirani razredni odjel I. i II. razreda Područnog odjela Šušnjevica (10 učenika) nastavu realizira u obnovljenoj školskoj  zgrad</w:t>
      </w:r>
      <w:r w:rsidR="00FB689E">
        <w:rPr>
          <w:rFonts w:ascii="Arial" w:hAnsi="Arial" w:cs="Arial"/>
          <w:sz w:val="22"/>
          <w:szCs w:val="22"/>
          <w:lang w:eastAsia="hr-HR"/>
        </w:rPr>
        <w:t>i u Šušnjevici. PO Kršan ima 9</w:t>
      </w:r>
      <w:r w:rsidRPr="00FB689E">
        <w:rPr>
          <w:rFonts w:ascii="Arial" w:hAnsi="Arial" w:cs="Arial"/>
          <w:sz w:val="22"/>
          <w:szCs w:val="22"/>
          <w:lang w:eastAsia="hr-HR"/>
        </w:rPr>
        <w:t xml:space="preserve"> učenika u kombiniranom razrednom odjeljenju I. i III. razreda, te</w:t>
      </w:r>
      <w:r w:rsidR="00FB689E">
        <w:rPr>
          <w:rFonts w:ascii="Arial" w:hAnsi="Arial" w:cs="Arial"/>
          <w:sz w:val="22"/>
          <w:szCs w:val="22"/>
          <w:lang w:eastAsia="hr-HR"/>
        </w:rPr>
        <w:t xml:space="preserve"> 9</w:t>
      </w:r>
      <w:r w:rsidRPr="00FB689E">
        <w:rPr>
          <w:rFonts w:ascii="Arial" w:hAnsi="Arial" w:cs="Arial"/>
          <w:sz w:val="22"/>
          <w:szCs w:val="22"/>
          <w:lang w:eastAsia="hr-HR"/>
        </w:rPr>
        <w:t xml:space="preserve"> učenika u kombiniranom razrednom odjeljenju II. i IV. razreda. Prehrana je organizirana za sve učenike. Za 36 učenika organiziran je prijevoz na temelju ugovora s „Autotrans“ PJ Labin. </w:t>
      </w:r>
      <w:r w:rsidR="007B3706" w:rsidRPr="00FB689E">
        <w:rPr>
          <w:rFonts w:ascii="Arial" w:hAnsi="Arial" w:cs="Arial"/>
          <w:sz w:val="22"/>
          <w:szCs w:val="22"/>
        </w:rPr>
        <w:t>Djelatnici Škole su odgojno-obrazovni radnici, ravnateljica, stručni suradnici, administrativno i tehničko osoblje te dvoje pomoćnika u nastavi. Odgojno-obrazovni programi realiziraju se u petodnevnom radnom tjednu izvodeći sve oblike nastavnoga i izvannastavnoga rada u jednoj smjeni, produženi boravak od 12.00 do 16.00 te se u prostorima škole u matičnoj školi Čepić i područnoj školi u Kršanu.</w:t>
      </w:r>
      <w:r w:rsidR="007B3706" w:rsidRPr="00FB689E">
        <w:rPr>
          <w:rFonts w:ascii="Arial" w:hAnsi="Arial" w:cs="Arial"/>
          <w:sz w:val="22"/>
          <w:szCs w:val="22"/>
          <w:lang w:eastAsia="hr-HR"/>
        </w:rPr>
        <w:t xml:space="preserve"> </w:t>
      </w:r>
      <w:r w:rsidR="007B3706" w:rsidRPr="00FB689E">
        <w:rPr>
          <w:rFonts w:ascii="Arial" w:hAnsi="Arial" w:cs="Arial"/>
          <w:sz w:val="22"/>
          <w:szCs w:val="22"/>
        </w:rPr>
        <w:t>Škola radi na temelju Godišnjeg plana i programa i Školskog kurikuluma.</w:t>
      </w:r>
      <w:r w:rsidR="005C1FC7" w:rsidRPr="00FB689E">
        <w:rPr>
          <w:rFonts w:ascii="Arial" w:hAnsi="Arial" w:cs="Arial"/>
          <w:sz w:val="22"/>
          <w:szCs w:val="22"/>
        </w:rPr>
        <w:t xml:space="preserve"> </w:t>
      </w:r>
      <w:r w:rsidR="00FB689E">
        <w:rPr>
          <w:rStyle w:val="eop"/>
          <w:rFonts w:ascii="Arial" w:hAnsi="Arial" w:cs="Arial"/>
          <w:color w:val="000000"/>
          <w:sz w:val="22"/>
          <w:szCs w:val="22"/>
        </w:rPr>
        <w:t>U Školi je ukupno zaposleno 38</w:t>
      </w:r>
      <w:r w:rsidR="005C1FC7"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djelatnika, </w:t>
      </w:r>
      <w:r w:rsidR="00FB689E">
        <w:rPr>
          <w:rStyle w:val="eop"/>
          <w:rFonts w:ascii="Arial" w:hAnsi="Arial" w:cs="Arial"/>
          <w:color w:val="000000"/>
          <w:sz w:val="22"/>
          <w:szCs w:val="22"/>
        </w:rPr>
        <w:t>od kojih 23</w:t>
      </w:r>
      <w:r w:rsidR="00FB689E"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učitelja, </w:t>
      </w:r>
      <w:r w:rsidR="00FB689E">
        <w:rPr>
          <w:rStyle w:val="eop"/>
          <w:rFonts w:ascii="Arial" w:hAnsi="Arial" w:cs="Arial"/>
          <w:color w:val="000000"/>
          <w:sz w:val="22"/>
          <w:szCs w:val="22"/>
        </w:rPr>
        <w:t>3</w:t>
      </w:r>
      <w:r w:rsidR="005C1FC7"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stručna suradnika, </w:t>
      </w:r>
      <w:r w:rsidR="00FB689E">
        <w:rPr>
          <w:rStyle w:val="eop"/>
          <w:rFonts w:ascii="Arial" w:hAnsi="Arial" w:cs="Arial"/>
          <w:color w:val="000000"/>
          <w:sz w:val="22"/>
          <w:szCs w:val="22"/>
        </w:rPr>
        <w:t>7</w:t>
      </w:r>
      <w:r w:rsidR="005C1FC7"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adminis</w:t>
      </w:r>
      <w:r w:rsidR="00FB689E" w:rsidRPr="00FB689E">
        <w:rPr>
          <w:rStyle w:val="eop"/>
          <w:rFonts w:ascii="Arial" w:hAnsi="Arial" w:cs="Arial"/>
          <w:color w:val="000000"/>
          <w:sz w:val="22"/>
          <w:szCs w:val="22"/>
        </w:rPr>
        <w:t>trativno tehničkih djelatnika, 2</w:t>
      </w:r>
      <w:r w:rsidR="005C1FC7"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učitelja u produženom boravku</w:t>
      </w:r>
      <w:r w:rsidR="00FB689E" w:rsidRPr="00FB689E">
        <w:rPr>
          <w:rStyle w:val="eop"/>
          <w:rFonts w:ascii="Arial" w:hAnsi="Arial" w:cs="Arial"/>
          <w:color w:val="000000"/>
          <w:sz w:val="22"/>
          <w:szCs w:val="22"/>
        </w:rPr>
        <w:t>, 2</w:t>
      </w:r>
      <w:r w:rsidR="005C1FC7"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pomoćnika u nastavi i ravnateljica.</w:t>
      </w:r>
    </w:p>
    <w:p w14:paraId="6000E564" w14:textId="0567A70B" w:rsidR="007B3706" w:rsidRDefault="007B3706" w:rsidP="00265C73">
      <w:pPr>
        <w:jc w:val="both"/>
        <w:rPr>
          <w:rFonts w:ascii="Arial" w:hAnsi="Arial" w:cs="Arial"/>
        </w:rPr>
      </w:pPr>
    </w:p>
    <w:p w14:paraId="1D6D170E" w14:textId="77777777" w:rsidR="00265C73" w:rsidRDefault="00265C73" w:rsidP="00515D95">
      <w:pPr>
        <w:jc w:val="both"/>
        <w:rPr>
          <w:rFonts w:ascii="Arial" w:hAnsi="Arial" w:cs="Arial"/>
          <w:lang w:eastAsia="hr-HR"/>
        </w:rPr>
      </w:pPr>
      <w:r w:rsidRPr="00345DCB">
        <w:rPr>
          <w:rFonts w:ascii="Arial" w:hAnsi="Arial" w:cs="Arial"/>
        </w:rPr>
        <w:t>U OŠ Ivan Goran Kovačić, Čepić provode se slijedeći programi: redovna djelatnost OŠ – minimalni standard, redovna djelatnost OŠ – iznad standarda, program obrazovanja iznad standarda, te program opremanja u OŠ.</w:t>
      </w:r>
    </w:p>
    <w:p w14:paraId="74AD62EA" w14:textId="77777777" w:rsidR="00515D95" w:rsidRDefault="00515D95" w:rsidP="007B3706">
      <w:pPr>
        <w:autoSpaceDE w:val="0"/>
        <w:autoSpaceDN w:val="0"/>
        <w:adjustRightInd w:val="0"/>
        <w:jc w:val="both"/>
      </w:pPr>
    </w:p>
    <w:p w14:paraId="711E9D74" w14:textId="77777777" w:rsidR="007B3706" w:rsidRPr="007B3706" w:rsidRDefault="007B3706" w:rsidP="007B37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 DIO FINANCIJSKOG PLANA</w:t>
      </w:r>
    </w:p>
    <w:p w14:paraId="3E8B6280" w14:textId="1E0CCFEA" w:rsidR="007B3706" w:rsidRDefault="007B3706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Financijskim planom za 2025. godinu</w:t>
      </w:r>
      <w:r w:rsidR="00CF524D">
        <w:rPr>
          <w:rFonts w:ascii="Arial" w:hAnsi="Arial" w:cs="Arial"/>
        </w:rPr>
        <w:t xml:space="preserve"> </w:t>
      </w:r>
      <w:r w:rsidR="00103D40">
        <w:rPr>
          <w:rFonts w:ascii="Arial" w:hAnsi="Arial" w:cs="Arial"/>
        </w:rPr>
        <w:t>planirano je ukupno 1.040.162,12</w:t>
      </w:r>
      <w:r>
        <w:rPr>
          <w:rFonts w:ascii="Arial" w:hAnsi="Arial" w:cs="Arial"/>
        </w:rPr>
        <w:t xml:space="preserve"> EUR prihoda i primitaka, odnosno rashoda i izdataka.</w:t>
      </w:r>
    </w:p>
    <w:p w14:paraId="6C59FBFC" w14:textId="77777777" w:rsidR="003E2A13" w:rsidRDefault="003E2A13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24D90C" w14:textId="007359AB" w:rsidR="003E2A13" w:rsidRDefault="003E2A13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preneseni višak poslovanja iz prethodne godine iznosi 2.000,00 EUR koji će se utrošiti u 2025. godini.</w:t>
      </w:r>
    </w:p>
    <w:p w14:paraId="044EAFFB" w14:textId="77777777" w:rsidR="007B3706" w:rsidRDefault="007B3706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9C1DDBD" w14:textId="77777777" w:rsidR="007B3706" w:rsidRDefault="007B3706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Prema izvorima financiranja, planirano je ostvarenje sljedećih prihoda i primitaka:</w:t>
      </w:r>
    </w:p>
    <w:p w14:paraId="7D648648" w14:textId="25F93D1D" w:rsidR="007B3706" w:rsidRDefault="007B3706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pomoći iz državnog proračuna MZO u iznosu </w:t>
      </w:r>
      <w:r w:rsidR="00FB2810">
        <w:rPr>
          <w:rFonts w:ascii="Arial" w:hAnsi="Arial" w:cs="Arial"/>
        </w:rPr>
        <w:t>822.350</w:t>
      </w:r>
      <w:r w:rsidR="00220A9E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EUR</w:t>
      </w:r>
    </w:p>
    <w:p w14:paraId="14806435" w14:textId="77777777" w:rsidR="007B3706" w:rsidRDefault="007B3706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pomoći iz državnog proračuna – Ministarstva poljoprivrede  u iznosu od 1</w:t>
      </w:r>
      <w:r w:rsidR="00220A9E">
        <w:rPr>
          <w:rFonts w:ascii="Arial" w:hAnsi="Arial" w:cs="Arial"/>
        </w:rPr>
        <w:t>.234,57</w:t>
      </w:r>
      <w:r>
        <w:rPr>
          <w:rFonts w:ascii="Arial" w:hAnsi="Arial" w:cs="Arial"/>
        </w:rPr>
        <w:t xml:space="preserve"> EUR</w:t>
      </w:r>
    </w:p>
    <w:p w14:paraId="1C90F609" w14:textId="77777777" w:rsidR="007B3706" w:rsidRDefault="007B3706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>
        <w:rPr>
          <w:rFonts w:ascii="Arial" w:hAnsi="Arial" w:cs="Arial"/>
        </w:rPr>
        <w:tab/>
        <w:t>pomoći iz državnog proračuna- Ministarstvo rada, mirovinskog sustava,</w:t>
      </w:r>
      <w:r w:rsidR="00220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obitelji i soc</w:t>
      </w:r>
      <w:r w:rsidR="00220A9E">
        <w:rPr>
          <w:rFonts w:ascii="Arial" w:hAnsi="Arial" w:cs="Arial"/>
        </w:rPr>
        <w:t xml:space="preserve">ijalne </w:t>
      </w:r>
      <w:r>
        <w:rPr>
          <w:rFonts w:ascii="Arial" w:hAnsi="Arial" w:cs="Arial"/>
        </w:rPr>
        <w:t xml:space="preserve">politike za proračunske korisnike OŠ u iznosu od </w:t>
      </w:r>
      <w:r w:rsidR="00220A9E">
        <w:rPr>
          <w:rFonts w:ascii="Arial" w:hAnsi="Arial" w:cs="Arial"/>
        </w:rPr>
        <w:t>169,95</w:t>
      </w:r>
      <w:r>
        <w:rPr>
          <w:rFonts w:ascii="Arial" w:hAnsi="Arial" w:cs="Arial"/>
        </w:rPr>
        <w:t xml:space="preserve"> EUR</w:t>
      </w:r>
    </w:p>
    <w:p w14:paraId="003B7444" w14:textId="6D1E8B08" w:rsidR="007B3706" w:rsidRDefault="007B3706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sredstva iz nadležnog proračuna Istarske županije u iznosu od </w:t>
      </w:r>
      <w:r w:rsidR="00CF524D">
        <w:rPr>
          <w:rFonts w:ascii="Arial" w:hAnsi="Arial" w:cs="Arial"/>
        </w:rPr>
        <w:t>153.992,87</w:t>
      </w:r>
      <w:r>
        <w:rPr>
          <w:rFonts w:ascii="Arial" w:hAnsi="Arial" w:cs="Arial"/>
        </w:rPr>
        <w:t xml:space="preserve"> EUR (decentralizirana sredstva i nenamjenski prihodi)</w:t>
      </w:r>
    </w:p>
    <w:p w14:paraId="03E802A3" w14:textId="77777777" w:rsidR="00D1472E" w:rsidRDefault="007B3706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pomoći iz nenadležnog proračuna – Općine </w:t>
      </w:r>
      <w:r w:rsidR="00220A9E">
        <w:rPr>
          <w:rFonts w:ascii="Arial" w:hAnsi="Arial" w:cs="Arial"/>
        </w:rPr>
        <w:t>Kršan</w:t>
      </w:r>
      <w:r>
        <w:rPr>
          <w:rFonts w:ascii="Arial" w:hAnsi="Arial" w:cs="Arial"/>
        </w:rPr>
        <w:t xml:space="preserve"> u iznosu od </w:t>
      </w:r>
      <w:r w:rsidR="00D1472E">
        <w:rPr>
          <w:rFonts w:ascii="Arial" w:hAnsi="Arial" w:cs="Arial"/>
        </w:rPr>
        <w:t>38.336,00</w:t>
      </w:r>
      <w:r>
        <w:rPr>
          <w:rFonts w:ascii="Arial" w:hAnsi="Arial" w:cs="Arial"/>
        </w:rPr>
        <w:t xml:space="preserve"> EUR</w:t>
      </w:r>
    </w:p>
    <w:p w14:paraId="76B9E7F4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donacija u iznosu od  2.000,00 EUR</w:t>
      </w:r>
    </w:p>
    <w:p w14:paraId="55046174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sufinanciranje roditelja za rad produženog boravka  u iznosu od 20.800,00 EUR</w:t>
      </w:r>
    </w:p>
    <w:p w14:paraId="241B82B9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E72B60B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pomoći od državnog proračuna MZO predviđeno je financiranje:</w:t>
      </w:r>
    </w:p>
    <w:p w14:paraId="21BE9EBD" w14:textId="0A5C3E4F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rashoda za zaposlene u iznosu od </w:t>
      </w:r>
      <w:r w:rsidR="00FB2810" w:rsidRPr="00FB2810">
        <w:rPr>
          <w:rFonts w:ascii="Arial" w:hAnsi="Arial" w:cs="Arial"/>
        </w:rPr>
        <w:t>727.880</w:t>
      </w:r>
      <w:r w:rsidRPr="00FB2810">
        <w:rPr>
          <w:rFonts w:ascii="Arial" w:hAnsi="Arial" w:cs="Arial"/>
        </w:rPr>
        <w:t xml:space="preserve">,00 EUR </w:t>
      </w:r>
      <w:r>
        <w:rPr>
          <w:rFonts w:ascii="Arial" w:hAnsi="Arial" w:cs="Arial"/>
        </w:rPr>
        <w:t>(bruto plaće, doprinosi, pomoći, nagrade)</w:t>
      </w:r>
    </w:p>
    <w:p w14:paraId="28DC6ADD" w14:textId="436001EB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materij</w:t>
      </w:r>
      <w:r w:rsidR="00FB2810">
        <w:rPr>
          <w:rFonts w:ascii="Arial" w:hAnsi="Arial" w:cs="Arial"/>
        </w:rPr>
        <w:t>alnih rashoda u iznosu od 62.500</w:t>
      </w:r>
      <w:r>
        <w:rPr>
          <w:rFonts w:ascii="Arial" w:hAnsi="Arial" w:cs="Arial"/>
        </w:rPr>
        <w:t>,00 EUR (naknade za prijevoz djelatnika i naknada zbog nezapošljavanja invalida)</w:t>
      </w:r>
    </w:p>
    <w:p w14:paraId="2AFC6E96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nabave školskih udžbenika u iznosu 8.500,00 EUR</w:t>
      </w:r>
    </w:p>
    <w:p w14:paraId="312B4337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nabave knjiga za školsku knjižnicu  270,00 EUR</w:t>
      </w:r>
    </w:p>
    <w:p w14:paraId="63BE5CD6" w14:textId="77777777" w:rsidR="00D1472E" w:rsidRDefault="00D1472E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ab/>
        <w:t>sufinanciranje prehrane učenika  29.700,00 EUR</w:t>
      </w:r>
    </w:p>
    <w:p w14:paraId="18FC5F00" w14:textId="77777777" w:rsidR="007B3706" w:rsidRDefault="007B3706" w:rsidP="00515D95">
      <w:pPr>
        <w:autoSpaceDE w:val="0"/>
        <w:autoSpaceDN w:val="0"/>
        <w:adjustRightInd w:val="0"/>
        <w:spacing w:after="0"/>
        <w:jc w:val="both"/>
      </w:pPr>
    </w:p>
    <w:p w14:paraId="24D55400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pomoći od proračuna Općine Kršan planiraju se podmiriti:</w:t>
      </w:r>
    </w:p>
    <w:p w14:paraId="2704450A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rashodi za zaposlene u produženom boravku u iznosu 29.436,00 EUR</w:t>
      </w:r>
    </w:p>
    <w:p w14:paraId="69D95D95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rashodi za nabavu dugotrajne imovine 8.900,00 EUR</w:t>
      </w:r>
    </w:p>
    <w:p w14:paraId="2B1C55AF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90FF516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iz nadležnog proračuna za financiranje redovne djelatnosti predviđeno je financiranje:</w:t>
      </w:r>
    </w:p>
    <w:p w14:paraId="743A3703" w14:textId="514936C5" w:rsidR="00654A60" w:rsidRPr="00E9023A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rashodi za zaposlene u </w:t>
      </w:r>
      <w:r w:rsidRPr="00E9023A">
        <w:rPr>
          <w:rFonts w:ascii="Arial" w:hAnsi="Arial" w:cs="Arial"/>
        </w:rPr>
        <w:t xml:space="preserve">iznosu  </w:t>
      </w:r>
      <w:r w:rsidR="00515D95">
        <w:rPr>
          <w:rFonts w:ascii="Arial" w:hAnsi="Arial" w:cs="Arial"/>
        </w:rPr>
        <w:t>71.677,57 EUR</w:t>
      </w:r>
      <w:r w:rsidR="00715D2C">
        <w:rPr>
          <w:rFonts w:ascii="Arial" w:hAnsi="Arial" w:cs="Arial"/>
        </w:rPr>
        <w:t xml:space="preserve">  (GO, </w:t>
      </w:r>
      <w:r w:rsidR="00515D95">
        <w:rPr>
          <w:rFonts w:ascii="Arial" w:hAnsi="Arial" w:cs="Arial"/>
        </w:rPr>
        <w:t xml:space="preserve">Psiholog, </w:t>
      </w:r>
      <w:r w:rsidR="00715D2C">
        <w:rPr>
          <w:rFonts w:ascii="Arial" w:hAnsi="Arial" w:cs="Arial"/>
        </w:rPr>
        <w:t>PUN i sufinanciranje rada učiteljice u produženom boravku u iznosu od 50%).</w:t>
      </w:r>
    </w:p>
    <w:p w14:paraId="785D6F30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materijalnih rashoda u iznosu kn 4</w:t>
      </w:r>
      <w:r w:rsidR="008071C9">
        <w:rPr>
          <w:rFonts w:ascii="Arial" w:hAnsi="Arial" w:cs="Arial"/>
        </w:rPr>
        <w:t>1.791,25</w:t>
      </w:r>
      <w:r>
        <w:rPr>
          <w:rFonts w:ascii="Arial" w:hAnsi="Arial" w:cs="Arial"/>
        </w:rPr>
        <w:t xml:space="preserve"> EUR (minimalni standard, troškovi po kriteriju broja učenika i odjela, po stvarnom trošku iznad standarda- osiguranje, energija)</w:t>
      </w:r>
    </w:p>
    <w:p w14:paraId="337F8371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071C9">
        <w:rPr>
          <w:rFonts w:ascii="Arial" w:hAnsi="Arial" w:cs="Arial"/>
        </w:rPr>
        <w:t xml:space="preserve">rashodi za zdravstvene usluge 1.595,25 </w:t>
      </w:r>
      <w:r>
        <w:rPr>
          <w:rFonts w:ascii="Arial" w:hAnsi="Arial" w:cs="Arial"/>
        </w:rPr>
        <w:t>EUR</w:t>
      </w:r>
    </w:p>
    <w:p w14:paraId="3DE25B65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troškovi prijevoza učenika u iznosu </w:t>
      </w:r>
      <w:r w:rsidR="008071C9">
        <w:rPr>
          <w:rFonts w:ascii="Arial" w:hAnsi="Arial" w:cs="Arial"/>
        </w:rPr>
        <w:t>40.196,00</w:t>
      </w:r>
      <w:r>
        <w:rPr>
          <w:rFonts w:ascii="Arial" w:hAnsi="Arial" w:cs="Arial"/>
        </w:rPr>
        <w:t xml:space="preserve"> EUR</w:t>
      </w:r>
    </w:p>
    <w:p w14:paraId="2FD90743" w14:textId="77777777" w:rsidR="00654A60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rashodi za Zavičajnu nastavu u iznosu od 1.300,00 EUR</w:t>
      </w:r>
    </w:p>
    <w:p w14:paraId="598C6EE3" w14:textId="514B647B" w:rsidR="008071C9" w:rsidRDefault="00654A60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nabave knjiga za školsku knjižnicu </w:t>
      </w:r>
      <w:r w:rsidR="008071C9">
        <w:rPr>
          <w:rFonts w:ascii="Arial" w:hAnsi="Arial" w:cs="Arial"/>
        </w:rPr>
        <w:t xml:space="preserve"> 220</w:t>
      </w:r>
      <w:r>
        <w:rPr>
          <w:rFonts w:ascii="Arial" w:hAnsi="Arial" w:cs="Arial"/>
        </w:rPr>
        <w:t>,00 EUR</w:t>
      </w:r>
    </w:p>
    <w:p w14:paraId="7B86D9B2" w14:textId="77777777" w:rsidR="005F62F9" w:rsidRDefault="005F62F9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F5A7CB1" w14:textId="1F1429DC" w:rsidR="005F62F9" w:rsidRDefault="005F62F9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Prihodima za posebne namjene – sufinanciranja roditelja </w:t>
      </w:r>
      <w:r w:rsidR="004A055B">
        <w:rPr>
          <w:rFonts w:ascii="Arial" w:hAnsi="Arial" w:cs="Arial"/>
        </w:rPr>
        <w:t xml:space="preserve">(za produženi boravak) </w:t>
      </w:r>
      <w:r>
        <w:rPr>
          <w:rFonts w:ascii="Arial" w:hAnsi="Arial" w:cs="Arial"/>
        </w:rPr>
        <w:t>predviđeno je financiranje slijedećih rashoda:</w:t>
      </w:r>
    </w:p>
    <w:p w14:paraId="4D6E9C65" w14:textId="77777777" w:rsidR="005F62F9" w:rsidRDefault="005F62F9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materijalni rashodi u iznosu od </w:t>
      </w:r>
      <w:r w:rsidR="00DD0C5D">
        <w:rPr>
          <w:rFonts w:ascii="Arial" w:hAnsi="Arial" w:cs="Arial"/>
        </w:rPr>
        <w:t>20.8</w:t>
      </w:r>
      <w:r>
        <w:rPr>
          <w:rFonts w:ascii="Arial" w:hAnsi="Arial" w:cs="Arial"/>
        </w:rPr>
        <w:t>00,00 EUR</w:t>
      </w:r>
    </w:p>
    <w:p w14:paraId="27729F8A" w14:textId="77777777" w:rsidR="005F62F9" w:rsidRDefault="005F62F9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35F4A98" w14:textId="77777777" w:rsidR="00DD0C5D" w:rsidRDefault="00DD0C5D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od državnog proračuna – Ministarstvo poljoprivrede (Projekti Medni dani i Školska shema) planirano je financiranje:</w:t>
      </w:r>
    </w:p>
    <w:p w14:paraId="29BDA4C7" w14:textId="77777777" w:rsidR="00DD0C5D" w:rsidRDefault="00DD0C5D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materijalnih rashoda u iznosu 1</w:t>
      </w:r>
      <w:r w:rsidR="00872FC7">
        <w:rPr>
          <w:rFonts w:ascii="Arial" w:hAnsi="Arial" w:cs="Arial"/>
        </w:rPr>
        <w:t>.309,57</w:t>
      </w:r>
      <w:r>
        <w:rPr>
          <w:rFonts w:ascii="Arial" w:hAnsi="Arial" w:cs="Arial"/>
        </w:rPr>
        <w:t xml:space="preserve"> EUR </w:t>
      </w:r>
    </w:p>
    <w:p w14:paraId="6B672DFF" w14:textId="77777777" w:rsidR="00DD0C5D" w:rsidRDefault="00DD0C5D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05C8951" w14:textId="77777777" w:rsidR="00DD0C5D" w:rsidRDefault="00DD0C5D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Planirani prihodi od donacija koristiti će se prema namjeni u iznosu od </w:t>
      </w:r>
      <w:r w:rsidR="00872FC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72FC7">
        <w:rPr>
          <w:rFonts w:ascii="Arial" w:hAnsi="Arial" w:cs="Arial"/>
        </w:rPr>
        <w:t>50</w:t>
      </w:r>
      <w:r>
        <w:rPr>
          <w:rFonts w:ascii="Arial" w:hAnsi="Arial" w:cs="Arial"/>
        </w:rPr>
        <w:t>0,00 EUR za:</w:t>
      </w:r>
    </w:p>
    <w:p w14:paraId="290CE808" w14:textId="1125BCA4" w:rsidR="00DD0C5D" w:rsidRDefault="00DD0C5D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rashode za nabavu dugotrajne imovine </w:t>
      </w:r>
      <w:r w:rsidR="00872FC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4491A">
        <w:rPr>
          <w:rFonts w:ascii="Arial" w:hAnsi="Arial" w:cs="Arial"/>
        </w:rPr>
        <w:t>0</w:t>
      </w:r>
      <w:r>
        <w:rPr>
          <w:rFonts w:ascii="Arial" w:hAnsi="Arial" w:cs="Arial"/>
        </w:rPr>
        <w:t>00,00 EUR</w:t>
      </w:r>
    </w:p>
    <w:p w14:paraId="6FC2954D" w14:textId="16E68DE1" w:rsidR="0034491A" w:rsidRDefault="0034491A" w:rsidP="00515D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rashode za usluge tekućeg održavanja 500,00 EUR</w:t>
      </w:r>
    </w:p>
    <w:p w14:paraId="5BA4A107" w14:textId="77777777" w:rsidR="00D333AC" w:rsidRDefault="00D333AC" w:rsidP="00EF1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C27729" w14:textId="25DDC196" w:rsidR="00D333AC" w:rsidRDefault="00D333AC" w:rsidP="00EF1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Ministarstva rada, mirovinskog sustava, obitelji i socijalne politike za proračunske korisnike financirati će se nabava menstrualnih i higijenskih potrepština u iznosu od 169,95 EUR</w:t>
      </w:r>
      <w:r w:rsidR="0034491A">
        <w:rPr>
          <w:rFonts w:ascii="Arial" w:hAnsi="Arial" w:cs="Arial"/>
        </w:rPr>
        <w:t>.</w:t>
      </w:r>
    </w:p>
    <w:p w14:paraId="21A63EEB" w14:textId="77777777" w:rsidR="00126404" w:rsidRDefault="00126404" w:rsidP="00126404">
      <w:pPr>
        <w:pStyle w:val="paragraph"/>
        <w:spacing w:before="0" w:beforeAutospacing="0" w:after="0" w:afterAutospacing="0" w:line="276" w:lineRule="auto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Redovna djelatnost škole zasniva se na odredbama slijedećih propisa: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C88202" w14:textId="77777777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-Zakona o odgoju i obrazovanju u osnovnoj i srednjoj školi (NN br. 87/08., 86/09., 92/10., 90/11., 5/12., 16/12., 86/12., 126/12., 94/13., 152/14., 07/17., 68/18., 98/19., 64/20. i 151/22.),</w:t>
      </w:r>
    </w:p>
    <w:p w14:paraId="043048E4" w14:textId="111C6443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-Zakona o ustanovama (NN br. 76/93., 29/97., 47/99., 35/08, 127/19. i 151/22.),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691537" w14:textId="17FD7D0B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-Zakona o proračunu (NN br. 144/21.), Pravilnika o proračunskim klasifikacijama (NN br. 26/10., 120/13., 1/20.) i Pravilnik o proračunskom računovodstvu i računskom planu (NN br. 124/14., 115/15., 87/16., 3/18., 126/19.),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5FCD45" w14:textId="77777777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-Uputama za izradu Proračuna Istarske Županije za razdoblje 2024.-2026.,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5282A6" w14:textId="72E07BA0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-Godišnjeg plana i programa rada škole za školsku godinu 2024./2025.,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6ABEB7" w14:textId="1D7ED81D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-Kurikuluma škole za školsku godinu 2024./2025.,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237D52" w14:textId="2083F07A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-Statuta Osnovne škole ˝Ivan Goran Kovačić,“ Čepić,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8BA2F5" w14:textId="77777777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-Pravilnika o osnovnoškolskom odgoju i obrazovanju učenika s teškoćama u razvoju (NN br.24/15),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F767A0" w14:textId="77777777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hr-HR"/>
        </w:rPr>
        <w:t>-Pravilnika o pomoćnicima u nastavi i stručnim komunikacijskim posrednicima (NN br.:</w:t>
      </w:r>
      <w:r>
        <w:rPr>
          <w:rStyle w:val="scxw15371000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hyperlink r:id="rId9" w:tgtFrame="_blank" w:history="1">
        <w:r>
          <w:rPr>
            <w:rStyle w:val="normaltextrun"/>
            <w:rFonts w:ascii="Arial" w:hAnsi="Arial" w:cs="Arial"/>
            <w:sz w:val="22"/>
            <w:szCs w:val="22"/>
            <w:shd w:val="clear" w:color="auto" w:fill="FFFFFF"/>
            <w:lang w:val="hr-HR"/>
          </w:rPr>
          <w:t>102/18</w:t>
        </w:r>
      </w:hyperlink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hr-HR"/>
        </w:rPr>
        <w:t>, </w:t>
      </w:r>
      <w:hyperlink r:id="rId10" w:tgtFrame="_blank" w:history="1">
        <w:r>
          <w:rPr>
            <w:rStyle w:val="normaltextrun"/>
            <w:rFonts w:ascii="Arial" w:hAnsi="Arial" w:cs="Arial"/>
            <w:sz w:val="22"/>
            <w:szCs w:val="22"/>
            <w:shd w:val="clear" w:color="auto" w:fill="FFFFFF"/>
            <w:lang w:val="hr-HR"/>
          </w:rPr>
          <w:t>59/19</w:t>
        </w:r>
      </w:hyperlink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hr-HR"/>
        </w:rPr>
        <w:t> i </w:t>
      </w:r>
      <w:hyperlink r:id="rId11" w:tgtFrame="_blank" w:history="1">
        <w:r>
          <w:rPr>
            <w:rStyle w:val="normaltextrun"/>
            <w:rFonts w:ascii="Arial" w:hAnsi="Arial" w:cs="Arial"/>
            <w:sz w:val="22"/>
            <w:szCs w:val="22"/>
            <w:shd w:val="clear" w:color="auto" w:fill="FFFFFF"/>
            <w:lang w:val="hr-HR"/>
          </w:rPr>
          <w:t>22/20</w:t>
        </w:r>
      </w:hyperlink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hr-HR"/>
        </w:rPr>
        <w:t>)</w:t>
      </w:r>
      <w:r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  <w:lang w:val="hr-HR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4F17B4" w14:textId="77777777" w:rsidR="00126404" w:rsidRDefault="00126404" w:rsidP="0012640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</w:t>
      </w:r>
      <w:r w:rsidRPr="00237869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Odluke o izvršavanju Proračuna Istarske županije,</w:t>
      </w:r>
    </w:p>
    <w:p w14:paraId="4916720B" w14:textId="77777777" w:rsidR="00654A60" w:rsidRDefault="00654A60" w:rsidP="00654A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B5EEE09" w14:textId="4DB07B14" w:rsidR="00323D86" w:rsidRDefault="00323D86" w:rsidP="00323D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POSEBNI DIO FINANCIJSKOG PLANA</w:t>
      </w:r>
      <w:r w:rsidR="00126404">
        <w:rPr>
          <w:rFonts w:ascii="Arial" w:hAnsi="Arial" w:cs="Arial"/>
        </w:rPr>
        <w:t xml:space="preserve"> </w:t>
      </w:r>
    </w:p>
    <w:p w14:paraId="2ABDA5E3" w14:textId="5A59BA9E" w:rsidR="00323D86" w:rsidRDefault="00323D86" w:rsidP="00323D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nastavku se navode programi, aktivnosti i projekti obuhvaćeni financijskim planom, kao i pripadajući ciljevi i pokazatelji uspješnosti iz strateškog dokumenta Provedbeni program Istarske županije 202</w:t>
      </w:r>
      <w:r w:rsidR="0006102B">
        <w:rPr>
          <w:rFonts w:ascii="Arial" w:hAnsi="Arial" w:cs="Arial"/>
        </w:rPr>
        <w:t>2</w:t>
      </w:r>
      <w:r>
        <w:rPr>
          <w:rFonts w:ascii="Arial" w:hAnsi="Arial" w:cs="Arial"/>
        </w:rPr>
        <w:t>. – 202</w:t>
      </w:r>
      <w:r w:rsidR="0006102B">
        <w:rPr>
          <w:rFonts w:ascii="Arial" w:hAnsi="Arial" w:cs="Arial"/>
        </w:rPr>
        <w:t>5</w:t>
      </w:r>
      <w:r w:rsidR="00126404">
        <w:rPr>
          <w:rFonts w:ascii="Arial" w:hAnsi="Arial" w:cs="Arial"/>
        </w:rPr>
        <w:t>.</w:t>
      </w:r>
    </w:p>
    <w:p w14:paraId="3F5917E4" w14:textId="77777777" w:rsidR="00126404" w:rsidRDefault="00126404" w:rsidP="00323D8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048972" w14:textId="516DB4D6" w:rsidR="00323D86" w:rsidRPr="00895A7E" w:rsidRDefault="00323D86" w:rsidP="00323D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1.  NAZIV PROGRAMA - 21</w:t>
      </w:r>
      <w:r w:rsidR="004A055B">
        <w:rPr>
          <w:rFonts w:ascii="Arial" w:hAnsi="Arial" w:cs="Arial"/>
          <w:b/>
          <w:bCs/>
          <w:color w:val="000000" w:themeColor="text1"/>
        </w:rPr>
        <w:t>01 REDOVNA DJELATNOST OSNOVNIH Š</w:t>
      </w:r>
      <w:r w:rsidR="00895A7E">
        <w:rPr>
          <w:rFonts w:ascii="Arial" w:hAnsi="Arial" w:cs="Arial"/>
          <w:b/>
          <w:bCs/>
          <w:color w:val="000000" w:themeColor="text1"/>
        </w:rPr>
        <w:t xml:space="preserve">KOLA – MINIMALNI STANDARD </w:t>
      </w:r>
    </w:p>
    <w:p w14:paraId="584506E3" w14:textId="77777777" w:rsidR="00515D95" w:rsidRDefault="00323D86" w:rsidP="00515D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515D95">
        <w:rPr>
          <w:rFonts w:ascii="Arial" w:hAnsi="Arial" w:cs="Arial"/>
          <w:color w:val="000000" w:themeColor="text1"/>
        </w:rPr>
        <w:t xml:space="preserve">. NAZIV AKTIVNOSTI I PROJEKATA </w:t>
      </w:r>
    </w:p>
    <w:p w14:paraId="4417411D" w14:textId="77777777" w:rsidR="00515D95" w:rsidRDefault="00515D95" w:rsidP="00515D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2BB817" w14:textId="6B26203C" w:rsidR="00323D86" w:rsidRDefault="00323D86" w:rsidP="00515D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A210101 Materijalni rashodi OŠ po kriterijima; A210102 Materijalni rashodi OŠ po stvarnom trošku ; A210103 Materijalni rashodi OŠ po stvarnom trošku – drugi izvori; A210104 Plaće i drugi rashodi za zaposlene osnovnih škola. </w:t>
      </w:r>
    </w:p>
    <w:p w14:paraId="53420313" w14:textId="77777777" w:rsidR="00323D86" w:rsidRDefault="00323D86" w:rsidP="00323D86">
      <w:pPr>
        <w:pStyle w:val="Default"/>
        <w:jc w:val="both"/>
        <w:rPr>
          <w:sz w:val="22"/>
          <w:szCs w:val="22"/>
        </w:rPr>
      </w:pPr>
    </w:p>
    <w:p w14:paraId="267CDD00" w14:textId="77777777" w:rsidR="00323D86" w:rsidRDefault="00323D86" w:rsidP="00323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1F370E76" w14:textId="77777777" w:rsidR="00323D86" w:rsidRDefault="00323D86" w:rsidP="00323D86">
      <w:pPr>
        <w:pStyle w:val="Default"/>
        <w:jc w:val="both"/>
        <w:rPr>
          <w:sz w:val="22"/>
          <w:szCs w:val="22"/>
        </w:rPr>
      </w:pPr>
    </w:p>
    <w:p w14:paraId="1E3286F5" w14:textId="77777777" w:rsidR="00323D86" w:rsidRDefault="00323D86" w:rsidP="00323D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A210101: MATERIJALNI RASHODI OŠ PO KRITERIJIMA </w:t>
      </w:r>
    </w:p>
    <w:p w14:paraId="1370206D" w14:textId="77777777" w:rsidR="00323D86" w:rsidRDefault="00323D86" w:rsidP="00323D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Redovna djelatnost škola financirana je iz decentraliziranih sredstava IŽ iz koje se financiraju materijalni i financijski rashodi, rashodi za materijal i dijelove za tekuće i investicijsko održavanje, usluge tekućeg i investicijskog održavanja. Izračun mjesečne dotacije provodi se na temelju izračuna po broju učenika, broju razrednih odjela i ustanova. Sredstva se troše namjenski i to samo za financiranje materijalnih i financijskih rashoda (prema ekonomskoj klasifikaciji) nužnih za realizaciju nastavnog plana i programa.</w:t>
      </w:r>
    </w:p>
    <w:p w14:paraId="1C8BBE25" w14:textId="77777777" w:rsidR="00126404" w:rsidRDefault="00323D86" w:rsidP="001264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AKTIVNOST A210102 MATERIJALNI</w:t>
      </w:r>
      <w:r w:rsidR="00126404">
        <w:rPr>
          <w:rFonts w:ascii="Arial" w:hAnsi="Arial" w:cs="Arial"/>
        </w:rPr>
        <w:t xml:space="preserve"> RASHODI OŠ PO STVARNOM TROŠKU </w:t>
      </w:r>
    </w:p>
    <w:p w14:paraId="2ED76CDC" w14:textId="380A4FDC" w:rsidR="00323D86" w:rsidRDefault="00323D86" w:rsidP="001264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ovoj aktivnosti planirani su materijalni rashodi škole po stvarnom trošku, a odnose se na zdravstvene preglede djelatnika i prijevoz učenika. Troškovi se podmiruju iz decentraliziranih sredstava IŽ.</w:t>
      </w:r>
    </w:p>
    <w:p w14:paraId="19780380" w14:textId="77777777" w:rsidR="00323D86" w:rsidRDefault="00323D86" w:rsidP="00323D86">
      <w:pPr>
        <w:spacing w:after="0"/>
        <w:jc w:val="both"/>
        <w:rPr>
          <w:rFonts w:ascii="Arial" w:hAnsi="Arial" w:cs="Arial"/>
        </w:rPr>
      </w:pPr>
    </w:p>
    <w:p w14:paraId="2C2AF53B" w14:textId="77777777" w:rsidR="00323D86" w:rsidRDefault="00323D86" w:rsidP="00323D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 A210103 MATERIJALNI RASHODI OŠ PO STVARNOM TROŠKU - DRUGI IZVORI </w:t>
      </w:r>
    </w:p>
    <w:p w14:paraId="070EA6F6" w14:textId="77777777" w:rsidR="00323D86" w:rsidRDefault="00323D86" w:rsidP="00323D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Ovom aktivnošću obuhvaćeno je financiranje dijela materijalnih troškova iz vlastitih prihoda škole te prihoda od osiguravajućeg društva.</w:t>
      </w:r>
    </w:p>
    <w:p w14:paraId="3A3AB525" w14:textId="77777777" w:rsidR="005C1FC7" w:rsidRDefault="005C1FC7" w:rsidP="00323D86">
      <w:pPr>
        <w:spacing w:after="0"/>
        <w:jc w:val="both"/>
        <w:rPr>
          <w:rFonts w:ascii="Arial" w:hAnsi="Arial" w:cs="Arial"/>
        </w:rPr>
      </w:pPr>
    </w:p>
    <w:p w14:paraId="0EADBE59" w14:textId="77777777" w:rsidR="00323D86" w:rsidRDefault="00323D86" w:rsidP="00323D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A210104 PLAĆE I DRUGI RASHODI ZA ZAPOSLENE OŠ</w:t>
      </w:r>
    </w:p>
    <w:p w14:paraId="1A3BF9C3" w14:textId="78BF5400" w:rsidR="00323D86" w:rsidRPr="00895A7E" w:rsidRDefault="00323D86" w:rsidP="00895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se odnosi na troškove plaća, ostale rashode za zaposlene (prigodne nagrade i pomoći), doprinose iz i na plaću i  naknade za prijevoz, a podmiruju se iz državnog proračuna, odnosno nadležnog ministarstva za obrazovanje.</w:t>
      </w:r>
    </w:p>
    <w:p w14:paraId="09E967EA" w14:textId="77777777" w:rsidR="00323D86" w:rsidRDefault="00323D86" w:rsidP="00323D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>2.1.2. Osiguranje i poboljšanje dostupnosti odgoja i obrazovanja djeci i njihovim roditeljima i 2.1.8. Osiguranje kvalitetnog odgojno obrazovnog kadra i suradnje ključnih aktera iz Provedbenog programa Istarske županije 202</w:t>
      </w:r>
      <w:r w:rsidR="0006102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– 202</w:t>
      </w:r>
      <w:r w:rsidR="0006102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 godine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323D86" w14:paraId="7FC1FC06" w14:textId="77777777" w:rsidTr="00D076E2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4426B7" w14:textId="77777777" w:rsidR="00323D86" w:rsidRDefault="00323D86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8E28DB" w14:textId="77777777" w:rsidR="00323D86" w:rsidRDefault="00323D86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323D86" w14:paraId="1B519EC8" w14:textId="77777777" w:rsidTr="00D076E2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614C" w14:textId="77777777" w:rsidR="00323D86" w:rsidRDefault="00323D8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1788D7" w14:textId="77777777" w:rsidR="00323D86" w:rsidRDefault="00323D8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CE9469F" w14:textId="77777777" w:rsidR="00323D86" w:rsidRDefault="00323D8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C47032D" w14:textId="37A71C6E" w:rsidR="00323D86" w:rsidRDefault="00323D8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</w:t>
            </w:r>
            <w:r w:rsidR="00126404">
              <w:rPr>
                <w:rFonts w:ascii="Arial" w:hAnsi="Arial" w:cs="Arial"/>
                <w:color w:val="000000"/>
                <w:sz w:val="18"/>
                <w:szCs w:val="18"/>
              </w:rPr>
              <w:t>eni trošak provedbe mjere (EUR)</w:t>
            </w:r>
          </w:p>
        </w:tc>
      </w:tr>
      <w:tr w:rsidR="00323D86" w14:paraId="65E0F381" w14:textId="77777777" w:rsidTr="00D076E2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45126F" w14:textId="77777777" w:rsidR="00323D86" w:rsidRDefault="00323D8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323D86" w14:paraId="1DE86714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EA8B23" w14:textId="77777777" w:rsidR="00323D86" w:rsidRDefault="00323D8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323D86" w14:paraId="5C3027A9" w14:textId="77777777" w:rsidTr="00D076E2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91D" w14:textId="4B682D97" w:rsidR="00323D86" w:rsidRDefault="00323D86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</w:t>
            </w:r>
            <w:r w:rsidR="00172920">
              <w:rPr>
                <w:rFonts w:ascii="Arial" w:hAnsi="Arial" w:cs="Arial"/>
                <w:color w:val="000000"/>
                <w:sz w:val="18"/>
                <w:szCs w:val="18"/>
              </w:rPr>
              <w:t>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E68E" w14:textId="77777777" w:rsidR="00323D86" w:rsidRDefault="00323D86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B832" w14:textId="77777777" w:rsidR="00323D86" w:rsidRDefault="00323D8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A210101; A210102; A210103;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0B23" w14:textId="76316644" w:rsidR="00323D86" w:rsidRDefault="00126404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57.873,69 </w:t>
            </w:r>
          </w:p>
        </w:tc>
      </w:tr>
      <w:tr w:rsidR="00323D86" w14:paraId="50512885" w14:textId="77777777" w:rsidTr="00D076E2">
        <w:trPr>
          <w:trHeight w:val="217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7874" w14:textId="77777777" w:rsidR="00323D86" w:rsidRDefault="00323D86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2.1.8. Osiguranje kvalitetnog odgojno obrazovnog kadra I suradnje ključnih aktera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FDC" w14:textId="77777777" w:rsidR="00323D86" w:rsidRDefault="00323D86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FCF9" w14:textId="77777777" w:rsidR="00323D86" w:rsidRDefault="00323D8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A210104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8BF6" w14:textId="77777777" w:rsidR="00C30F1F" w:rsidRDefault="00C30F1F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943C59" w14:textId="077040D1" w:rsidR="00323D86" w:rsidRDefault="0034491A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  <w:r w:rsidR="00C30F1F">
              <w:rPr>
                <w:rFonts w:ascii="Arial" w:hAnsi="Arial" w:cs="Arial"/>
                <w:color w:val="000000"/>
                <w:sz w:val="18"/>
                <w:szCs w:val="18"/>
              </w:rPr>
              <w:t>.380,00</w:t>
            </w:r>
            <w:r w:rsidR="001264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2DC1653" w14:textId="77777777" w:rsidR="00323D86" w:rsidRDefault="00323D8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6102B" w14:paraId="409AF6B2" w14:textId="77777777" w:rsidTr="00126404">
        <w:trPr>
          <w:trHeight w:val="412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48C6343" w14:textId="3D7DB588" w:rsidR="0006102B" w:rsidRDefault="00126404" w:rsidP="001264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0610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C8F63B" w14:textId="1AA9F9B3" w:rsidR="0006102B" w:rsidRDefault="00126404" w:rsidP="001264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 w:rsidR="003449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848.253,69 </w:t>
            </w:r>
          </w:p>
        </w:tc>
      </w:tr>
    </w:tbl>
    <w:p w14:paraId="13F6EC86" w14:textId="77777777" w:rsidR="00323D86" w:rsidRDefault="00323D86" w:rsidP="00220A9E">
      <w:pPr>
        <w:autoSpaceDE w:val="0"/>
        <w:autoSpaceDN w:val="0"/>
        <w:adjustRightInd w:val="0"/>
        <w:spacing w:after="0"/>
        <w:jc w:val="both"/>
      </w:pPr>
    </w:p>
    <w:p w14:paraId="02DC8CB4" w14:textId="77777777" w:rsidR="00323D86" w:rsidRDefault="00323D86" w:rsidP="00220A9E">
      <w:pPr>
        <w:autoSpaceDE w:val="0"/>
        <w:autoSpaceDN w:val="0"/>
        <w:adjustRightInd w:val="0"/>
        <w:spacing w:after="0"/>
        <w:jc w:val="both"/>
      </w:pPr>
    </w:p>
    <w:p w14:paraId="620E7575" w14:textId="77777777" w:rsidR="00F67568" w:rsidRDefault="00F67568" w:rsidP="00F67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48BC7C78" w14:textId="05A5BA8D" w:rsidR="006B49C5" w:rsidRDefault="00F67568" w:rsidP="00F675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mjeru 2.1.2 </w:t>
      </w:r>
      <w:r>
        <w:rPr>
          <w:rFonts w:ascii="Arial" w:hAnsi="Arial" w:cs="Arial"/>
          <w:color w:val="000000"/>
        </w:rPr>
        <w:t>Osiguranje i poboljšanje dostupnosti odgoja i obrazovanja djeci i njihovim roditeljima</w:t>
      </w:r>
    </w:p>
    <w:p w14:paraId="05DD12F6" w14:textId="77777777" w:rsidR="00126404" w:rsidRDefault="00126404" w:rsidP="00F67568">
      <w:pPr>
        <w:jc w:val="both"/>
        <w:rPr>
          <w:rFonts w:ascii="Arial" w:hAnsi="Arial" w:cs="Arial"/>
        </w:rPr>
      </w:pPr>
    </w:p>
    <w:p w14:paraId="76A9E47A" w14:textId="77777777" w:rsidR="00172920" w:rsidRDefault="00172920" w:rsidP="00F67568">
      <w:pPr>
        <w:jc w:val="both"/>
        <w:rPr>
          <w:rFonts w:ascii="Arial" w:hAnsi="Arial" w:cs="Arial"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1227"/>
        <w:gridCol w:w="1118"/>
        <w:gridCol w:w="1732"/>
        <w:gridCol w:w="2113"/>
        <w:gridCol w:w="1856"/>
      </w:tblGrid>
      <w:tr w:rsidR="00F67568" w14:paraId="7EAF8425" w14:textId="77777777" w:rsidTr="00732FB7">
        <w:trPr>
          <w:trHeight w:val="471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9AABB7" w14:textId="77777777" w:rsidR="00F67568" w:rsidRDefault="00F67568" w:rsidP="006B49C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BA75CD" w14:textId="298E2349" w:rsidR="00732FB7" w:rsidRDefault="00F67568" w:rsidP="00732F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 w:rsidR="00732F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2024.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463015" w14:textId="0BD5E0FD" w:rsidR="00F67568" w:rsidRDefault="00F67568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  <w:r w:rsidR="001264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(EUR)</w:t>
            </w:r>
          </w:p>
        </w:tc>
      </w:tr>
      <w:tr w:rsidR="00732FB7" w14:paraId="061BCC17" w14:textId="77777777" w:rsidTr="00732FB7">
        <w:trPr>
          <w:trHeight w:val="718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7CA6" w14:textId="77777777" w:rsidR="00732FB7" w:rsidRDefault="00732FB7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3DD" w14:textId="77777777" w:rsidR="00732FB7" w:rsidRDefault="00732FB7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62839B" w14:textId="77777777" w:rsidR="00732FB7" w:rsidRDefault="00732FB7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5F90D9" w14:textId="77777777" w:rsidR="00732FB7" w:rsidRDefault="00732FB7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44AFDF" w14:textId="77777777" w:rsidR="00732FB7" w:rsidRDefault="00732FB7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732FB7" w14:paraId="40381B5D" w14:textId="77777777" w:rsidTr="00732FB7">
        <w:trPr>
          <w:trHeight w:val="456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4C2B" w14:textId="77777777" w:rsidR="00732FB7" w:rsidRDefault="00732FB7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 materijalnih troškova potrebnih za nesmetano odvijanje nastavnog procesa -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0834" w14:textId="77777777" w:rsidR="00732FB7" w:rsidRDefault="00732FB7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28BF" w14:textId="002E62A0" w:rsidR="00732FB7" w:rsidRDefault="00732FB7" w:rsidP="00732F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13.582,44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D984" w14:textId="77777777" w:rsidR="00732FB7" w:rsidRDefault="00732FB7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6449" w14:textId="77777777" w:rsidR="00732FB7" w:rsidRDefault="00732FB7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tr w:rsidR="006B49C5" w14:paraId="1F760A08" w14:textId="77777777" w:rsidTr="006B49C5">
        <w:trPr>
          <w:trHeight w:val="154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8644" w14:textId="77777777" w:rsidR="006B49C5" w:rsidRDefault="006B49C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prijevoza učenika, zdravstvenih pregleda djelatnika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C37B" w14:textId="77777777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2B49" w14:textId="5880A737" w:rsidR="006B49C5" w:rsidRDefault="006B49C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41.791,25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2BEB" w14:textId="77777777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B90D" w14:textId="77777777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</w:tbl>
    <w:p w14:paraId="2E535F37" w14:textId="77777777" w:rsidR="006B49C5" w:rsidRDefault="006B49C5" w:rsidP="00840A9B">
      <w:pPr>
        <w:jc w:val="both"/>
        <w:rPr>
          <w:rFonts w:ascii="Arial" w:hAnsi="Arial" w:cs="Arial"/>
        </w:rPr>
      </w:pPr>
    </w:p>
    <w:p w14:paraId="0E6B9460" w14:textId="77777777" w:rsidR="00840A9B" w:rsidRDefault="00F67568" w:rsidP="00840A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rezultata za mjeru 2.1.8 </w:t>
      </w:r>
      <w:r>
        <w:rPr>
          <w:rFonts w:ascii="Arial" w:hAnsi="Arial" w:cs="Arial"/>
          <w:color w:val="000000"/>
        </w:rPr>
        <w:t>Osiguranje kvalitetnog odgojno obrazovnog kadra i suradnje ključnih aktera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846"/>
        <w:gridCol w:w="1365"/>
        <w:gridCol w:w="1851"/>
        <w:gridCol w:w="1417"/>
        <w:gridCol w:w="1701"/>
      </w:tblGrid>
      <w:tr w:rsidR="00840A9B" w14:paraId="3BC4AFBF" w14:textId="77777777" w:rsidTr="006B49C5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27D495" w14:textId="77777777" w:rsidR="00840A9B" w:rsidRDefault="00840A9B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132A54" w14:textId="1E462FD5" w:rsidR="006B49C5" w:rsidRDefault="00840A9B" w:rsidP="006B49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zaposlenih</w:t>
            </w:r>
            <w:r w:rsidR="006B49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2024.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4B95F5" w14:textId="77777777" w:rsidR="00840A9B" w:rsidRDefault="00840A9B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6B49C5" w14:paraId="423D825A" w14:textId="77777777" w:rsidTr="006B49C5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0C4" w14:textId="77777777" w:rsidR="006B49C5" w:rsidRDefault="006B49C5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287" w14:textId="77777777" w:rsidR="006B49C5" w:rsidRDefault="006B49C5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CDFD9B6" w14:textId="77777777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2AFE897" w14:textId="77777777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7AE203" w14:textId="77777777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6B49C5" w14:paraId="21264ACA" w14:textId="77777777" w:rsidTr="006B49C5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9ACD" w14:textId="77777777" w:rsidR="006B49C5" w:rsidRDefault="006B49C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Redovna isplata plaća i drugih rashoda za zaposlene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77B9" w14:textId="41E59536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020F" w14:textId="73B86BBC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AF19" w14:textId="128EC1E7" w:rsidR="006B49C5" w:rsidRDefault="006B49C5" w:rsidP="006B49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2E05" w14:textId="7604B473" w:rsidR="006B49C5" w:rsidRDefault="006B49C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</w:tbl>
    <w:p w14:paraId="74D13FDE" w14:textId="77777777" w:rsidR="007B316F" w:rsidRDefault="007B316F" w:rsidP="00F67568">
      <w:pPr>
        <w:jc w:val="both"/>
        <w:rPr>
          <w:rFonts w:ascii="Arial" w:hAnsi="Arial" w:cs="Arial"/>
        </w:rPr>
      </w:pPr>
    </w:p>
    <w:p w14:paraId="1A8C169F" w14:textId="77777777" w:rsidR="007B316F" w:rsidRPr="007B316F" w:rsidRDefault="007B316F" w:rsidP="007B316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2.  NAZIV PROGRAMA: 2102 REDOVNA DJELATNOST OSNOVNIH ŠKOLA – IZNAD STANDARDA </w:t>
      </w:r>
    </w:p>
    <w:p w14:paraId="0B4C85B1" w14:textId="77777777" w:rsidR="007B316F" w:rsidRDefault="007B316F" w:rsidP="007B31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2.1. NAZIV AKTIVNOSTI I PROJEKATA </w:t>
      </w:r>
    </w:p>
    <w:p w14:paraId="11B1860F" w14:textId="77777777" w:rsidR="007B316F" w:rsidRDefault="007B316F" w:rsidP="007B31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A210201 Materijalni rashodi OŠ po stvarnom trošku iznad standarda; </w:t>
      </w:r>
    </w:p>
    <w:p w14:paraId="6270AE1C" w14:textId="77777777" w:rsidR="007B316F" w:rsidRDefault="007B316F" w:rsidP="007B316F">
      <w:pPr>
        <w:pStyle w:val="Default"/>
        <w:jc w:val="both"/>
        <w:rPr>
          <w:sz w:val="22"/>
          <w:szCs w:val="22"/>
        </w:rPr>
      </w:pPr>
    </w:p>
    <w:p w14:paraId="17D45F03" w14:textId="77777777" w:rsidR="007B316F" w:rsidRDefault="007B316F" w:rsidP="007B3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494DACB6" w14:textId="77777777" w:rsidR="007B316F" w:rsidRDefault="007B316F" w:rsidP="007B316F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Aktivnost Materijalni rashodi OŠ po stvarnom trošku iznad standarda obuhvaća financiranje troškova energenata (električna energija i lož ulje), troškova osiguranja imovine i osoba radi neometanog odvijanja nastavnog procesa te dio troškova prijevoza učenika. Sredstva se osiguravaju iz županijskog proračuna. </w:t>
      </w:r>
    </w:p>
    <w:p w14:paraId="43E7ABEB" w14:textId="77777777" w:rsidR="007B316F" w:rsidRDefault="007B316F" w:rsidP="007B316F">
      <w:pPr>
        <w:spacing w:after="0"/>
        <w:jc w:val="both"/>
      </w:pPr>
    </w:p>
    <w:p w14:paraId="68F71491" w14:textId="4B29CFF9" w:rsidR="007B316F" w:rsidRDefault="007B316F" w:rsidP="00515D95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</w:t>
      </w:r>
    </w:p>
    <w:p w14:paraId="6EAF085D" w14:textId="77777777" w:rsidR="00172920" w:rsidRDefault="00172920" w:rsidP="00515D95">
      <w:pPr>
        <w:spacing w:after="0"/>
        <w:jc w:val="both"/>
        <w:rPr>
          <w:rFonts w:ascii="Arial" w:hAnsi="Arial" w:cs="Arial"/>
          <w:color w:val="000000"/>
        </w:rPr>
      </w:pPr>
    </w:p>
    <w:p w14:paraId="4BE0D54A" w14:textId="77777777" w:rsidR="00172920" w:rsidRDefault="00172920" w:rsidP="00515D95">
      <w:pPr>
        <w:spacing w:after="0"/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7B316F" w14:paraId="0AB14C22" w14:textId="77777777" w:rsidTr="00D076E2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CDFA1" w14:textId="77777777" w:rsidR="007B316F" w:rsidRDefault="007B316F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7C2556" w14:textId="77777777" w:rsidR="007B316F" w:rsidRDefault="007B316F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7B316F" w14:paraId="70AFD7ED" w14:textId="77777777" w:rsidTr="00D076E2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971" w14:textId="77777777" w:rsidR="007B316F" w:rsidRDefault="007B316F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0EE1A85" w14:textId="77777777" w:rsidR="007B316F" w:rsidRDefault="007B316F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97C2B53" w14:textId="77777777" w:rsidR="007B316F" w:rsidRDefault="007B316F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96BBCF" w14:textId="3FF65C4D" w:rsidR="007B316F" w:rsidRDefault="007B316F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</w:t>
            </w:r>
            <w:r w:rsidR="00126404">
              <w:rPr>
                <w:rFonts w:ascii="Arial" w:hAnsi="Arial" w:cs="Arial"/>
                <w:color w:val="000000"/>
                <w:sz w:val="18"/>
                <w:szCs w:val="18"/>
              </w:rPr>
              <w:t>eni trošak provedbe mjere (EUR)</w:t>
            </w:r>
          </w:p>
        </w:tc>
      </w:tr>
      <w:tr w:rsidR="007B316F" w14:paraId="62BF4E71" w14:textId="77777777" w:rsidTr="00D076E2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FB963C" w14:textId="77777777" w:rsidR="007B316F" w:rsidRDefault="007B316F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7B316F" w14:paraId="597D6B59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312C4D" w14:textId="77777777" w:rsidR="007B316F" w:rsidRDefault="007B316F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7B316F" w14:paraId="5875FB58" w14:textId="77777777" w:rsidTr="00D076E2">
        <w:trPr>
          <w:trHeight w:val="84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2C52" w14:textId="77777777" w:rsidR="007B316F" w:rsidRDefault="007B316F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  <w:p w14:paraId="0B8D0A5A" w14:textId="77777777" w:rsidR="007B316F" w:rsidRDefault="007B316F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9E4" w14:textId="77777777" w:rsidR="007B316F" w:rsidRDefault="007B316F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 Redovna djelatnost osnovnih škola -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C655" w14:textId="77777777" w:rsidR="007B316F" w:rsidRDefault="007B316F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A210201;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A829" w14:textId="7C18056E" w:rsidR="007B316F" w:rsidRDefault="007B316F" w:rsidP="007B31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26404">
              <w:rPr>
                <w:rFonts w:ascii="Arial" w:hAnsi="Arial" w:cs="Arial"/>
                <w:color w:val="000000"/>
                <w:sz w:val="18"/>
                <w:szCs w:val="18"/>
              </w:rPr>
              <w:t xml:space="preserve">20.005,00 </w:t>
            </w:r>
          </w:p>
        </w:tc>
      </w:tr>
      <w:tr w:rsidR="007B316F" w14:paraId="2D629E74" w14:textId="77777777" w:rsidTr="00D076E2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383FA0" w14:textId="58AC476E" w:rsidR="007B316F" w:rsidRDefault="00126404" w:rsidP="001264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7B31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EDC31B" w14:textId="643D3EEB" w:rsidR="007B316F" w:rsidRDefault="00126404" w:rsidP="001264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="007B31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20.005,00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B659218" w14:textId="77777777" w:rsidR="007B316F" w:rsidRDefault="007B316F" w:rsidP="007B316F">
      <w:pPr>
        <w:jc w:val="both"/>
        <w:rPr>
          <w:rFonts w:ascii="Arial" w:hAnsi="Arial" w:cs="Arial"/>
        </w:rPr>
      </w:pPr>
    </w:p>
    <w:p w14:paraId="42A28746" w14:textId="77777777" w:rsidR="007B316F" w:rsidRDefault="007B316F" w:rsidP="007B3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702C5920" w14:textId="77777777" w:rsidR="007B316F" w:rsidRDefault="007B316F" w:rsidP="007B3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rezultata za mjeru 2.1.2 </w:t>
      </w:r>
      <w:r>
        <w:rPr>
          <w:rFonts w:ascii="Arial" w:hAnsi="Arial" w:cs="Arial"/>
          <w:color w:val="000000"/>
        </w:rPr>
        <w:t>Osiguranje i poboljšanje dostupnosti odgoja i obrazovanja djeci i njihovim roditeljima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846"/>
        <w:gridCol w:w="1260"/>
        <w:gridCol w:w="1247"/>
        <w:gridCol w:w="1843"/>
        <w:gridCol w:w="1843"/>
      </w:tblGrid>
      <w:tr w:rsidR="004224AE" w14:paraId="4A9688E2" w14:textId="77777777" w:rsidTr="00FF3888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641283" w14:textId="77777777" w:rsidR="004224AE" w:rsidRDefault="004224AE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272F63" w14:textId="30755BB3" w:rsidR="006B49C5" w:rsidRDefault="004224AE" w:rsidP="006B49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 w:rsidR="006B49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2024.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51D649" w14:textId="2725101F" w:rsidR="004224AE" w:rsidRDefault="004224AE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  <w:r w:rsidR="001264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(EUR)</w:t>
            </w:r>
          </w:p>
        </w:tc>
      </w:tr>
      <w:tr w:rsidR="00FF3888" w14:paraId="63CB7B6A" w14:textId="77777777" w:rsidTr="00FF3888">
        <w:trPr>
          <w:trHeight w:val="307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2231" w14:textId="77777777" w:rsidR="00FF3888" w:rsidRDefault="00FF3888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6E59" w14:textId="77777777" w:rsidR="00FF3888" w:rsidRDefault="00FF3888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DFC8964" w14:textId="1A5699C0" w:rsidR="00FF3888" w:rsidRDefault="00FF3888" w:rsidP="00FF38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2025.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C2F9685" w14:textId="77777777" w:rsidR="00FF3888" w:rsidRDefault="00FF3888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8AE5A50" w14:textId="77777777" w:rsidR="00FF3888" w:rsidRDefault="00FF3888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FF3888" w14:paraId="045C1B33" w14:textId="77777777" w:rsidTr="00FF3888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EDF" w14:textId="77777777" w:rsidR="00FF3888" w:rsidRDefault="00FF3888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Pokrivanje troškova energenata premije osiguranja  i dijela troškova prijevoza za nesmetano odvijanje nastavnog procesa, te troškovi održavanja aplikacije uredskog poslovanja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20EE" w14:textId="07550FBA" w:rsidR="00FF3888" w:rsidRPr="00126404" w:rsidRDefault="00FF3888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404">
              <w:rPr>
                <w:rFonts w:ascii="Arial" w:hAnsi="Arial" w:cs="Arial"/>
                <w:color w:val="000000"/>
                <w:sz w:val="16"/>
                <w:szCs w:val="16"/>
              </w:rPr>
              <w:t>20.005,00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95DF" w14:textId="65491627" w:rsidR="00FF3888" w:rsidRDefault="00FF3888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4BB4" w14:textId="77777777" w:rsidR="00FF3888" w:rsidRDefault="00FF3888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FB00" w14:textId="77777777" w:rsidR="00FF3888" w:rsidRDefault="00FF3888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</w:tbl>
    <w:p w14:paraId="600E1020" w14:textId="77777777" w:rsidR="000D02D4" w:rsidRDefault="000D02D4" w:rsidP="004224AE">
      <w:pPr>
        <w:jc w:val="both"/>
        <w:rPr>
          <w:rFonts w:ascii="Arial" w:eastAsia="Calibri" w:hAnsi="Arial" w:cs="Arial"/>
        </w:rPr>
      </w:pPr>
    </w:p>
    <w:p w14:paraId="4CB7BE34" w14:textId="5F06712B" w:rsidR="000D02D4" w:rsidRDefault="000D02D4" w:rsidP="000D02D4">
      <w:pPr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3</w:t>
      </w:r>
      <w:bookmarkStart w:id="0" w:name="_Hlk179888946"/>
      <w:r>
        <w:rPr>
          <w:rFonts w:ascii="Arial" w:hAnsi="Arial" w:cs="Arial"/>
          <w:b/>
          <w:bCs/>
          <w:color w:val="000000" w:themeColor="text1"/>
        </w:rPr>
        <w:t>. NAZIV PROGRAMA: 2301 PROGRAMI OBRAZOVANJA IZNAD STANDARDA</w:t>
      </w:r>
    </w:p>
    <w:p w14:paraId="4008A81C" w14:textId="77777777" w:rsidR="000D02D4" w:rsidRDefault="000D02D4" w:rsidP="000D02D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3.1. NAZIV AKTIVNOSTI I PROJEKATA </w:t>
      </w:r>
    </w:p>
    <w:p w14:paraId="2725FE22" w14:textId="77777777" w:rsidR="000D02D4" w:rsidRDefault="000D02D4" w:rsidP="000D02D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A230102 Županijska natjecanja; A230104 Pomoćnici u nastavi; A230106 Školska kuhinja; A230107 Produženi boravak; A230110 Novigradsko proljeće; A230115 Ostali programi, A230116  Školski list, časopisi i knjige; Zavičajna nastava; A230199 Shema školskog voća i mlijeka</w:t>
      </w:r>
      <w:r w:rsidR="0044355E">
        <w:rPr>
          <w:rFonts w:ascii="Arial" w:hAnsi="Arial" w:cs="Arial"/>
          <w:color w:val="000000" w:themeColor="text1"/>
        </w:rPr>
        <w:t>.</w:t>
      </w:r>
    </w:p>
    <w:p w14:paraId="77932E86" w14:textId="1530717D" w:rsidR="0044355E" w:rsidRDefault="0044355E" w:rsidP="004435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</w:p>
    <w:p w14:paraId="646CB227" w14:textId="77777777" w:rsidR="0044355E" w:rsidRDefault="0044355E" w:rsidP="00443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Osim  redovne nastave u školi se njeguju i drugi oblici rada u kojima su naši učenici vrlo uspješni. Redovni program daje samo osnovno znanje i smjernice, dok sve ostale aktivnosti po čemu je škola prepoznatljiva i raznovrsnija od ostalih čini skupina izbornih i dodatnih programa, koji se održavaju tijekom cijele školske godine. Programi iznad standarda financirani su od strane roditelja, iz Proračuna Općine Kršan, Proračuna MZOŠ-a, Ministarstva poljoprivreda i Ministarstva rada, mirovinskog sustava , obitelji i socijalne politike.</w:t>
      </w:r>
    </w:p>
    <w:p w14:paraId="42958E60" w14:textId="1CA3B628" w:rsidR="00515D95" w:rsidRDefault="0044355E" w:rsidP="00443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Kroz te programe učenici zadovoljavaju svoje potrebe za većim znanjem, a posebno  izvannastavne aktivnosti su u našoj školi jako zastupljene. Učenici tijekom godine sudjeluju u brojnim natjecanjima  i manifestacijama. Kroz takve aktivnosti učenici pronalaze sebe i zadovoljavaju svoje interese bez obzira na postignuti školski uspjeh. Na taj način se kod njih razvija natjecateljski duh, zadovoljavaju svoju znatiželju i kreativno ispunjavaju slobodno vrijeme.</w:t>
      </w:r>
      <w:bookmarkEnd w:id="0"/>
    </w:p>
    <w:p w14:paraId="48FAC8FE" w14:textId="77777777" w:rsidR="0044355E" w:rsidRDefault="0044355E" w:rsidP="0044355E">
      <w:pPr>
        <w:jc w:val="both"/>
        <w:rPr>
          <w:rFonts w:ascii="Arial" w:hAnsi="Arial" w:cs="Arial"/>
        </w:rPr>
      </w:pPr>
      <w:bookmarkStart w:id="1" w:name="_Hlk179889142"/>
      <w:r>
        <w:rPr>
          <w:rFonts w:ascii="Arial" w:hAnsi="Arial" w:cs="Arial"/>
        </w:rPr>
        <w:t>AKTIVNOST A230102: ŽUPANIJSKA NATJECANJA</w:t>
      </w:r>
    </w:p>
    <w:p w14:paraId="57FD8FA4" w14:textId="77777777" w:rsidR="0044355E" w:rsidRDefault="0044355E" w:rsidP="00443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učenika na sportskim i drugim natjecanjima na županijskoj razini financira se sredstvima nadležnog proračuna i proračuna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Saveza sportova Istarske županije. Cilj  aktivnosti je razvijanje vještina i znanja te natjecateljskog duha učenika.</w:t>
      </w:r>
      <w:r w:rsidR="00945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Uključivanje učenika u natjecanja.</w:t>
      </w:r>
    </w:p>
    <w:p w14:paraId="357C587A" w14:textId="77777777" w:rsidR="0044355E" w:rsidRDefault="0044355E" w:rsidP="00443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A230106: ŠKOLSKA KUHINJA</w:t>
      </w:r>
    </w:p>
    <w:p w14:paraId="7E5B083F" w14:textId="77777777" w:rsidR="0044355E" w:rsidRDefault="0044355E" w:rsidP="00443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su rashodi po realnoj procjeni ostvarenja istih koji služe za financiranje prehrane učenika dok borave u školi u skladu s propisanim normativima koje donosi ministarstvo nadležno za zdravstvo. Tjedni jelovnik objavljuje se na web stranici škole. U cilju očuvanja zdravlja učenika u školi se svakodnevno služe kuhani obroci. Prehrana se poslužuje u blagovaonici</w:t>
      </w:r>
      <w:r w:rsidR="0094561B">
        <w:rPr>
          <w:rFonts w:ascii="Arial" w:hAnsi="Arial" w:cs="Arial"/>
        </w:rPr>
        <w:t xml:space="preserve"> š</w:t>
      </w:r>
      <w:r>
        <w:rPr>
          <w:rFonts w:ascii="Arial" w:hAnsi="Arial" w:cs="Arial"/>
        </w:rPr>
        <w:t xml:space="preserve">kole. Rashodi školske kuhinje financirani su </w:t>
      </w:r>
      <w:r w:rsidR="0094561B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>nadležnog Ministarstva</w:t>
      </w:r>
      <w:r w:rsidR="0094561B">
        <w:rPr>
          <w:rFonts w:ascii="Arial" w:hAnsi="Arial" w:cs="Arial"/>
        </w:rPr>
        <w:t>.</w:t>
      </w:r>
    </w:p>
    <w:p w14:paraId="0558677B" w14:textId="77777777" w:rsidR="0094561B" w:rsidRDefault="0094561B" w:rsidP="00945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230107: PRODUŽENI BORAVAK</w:t>
      </w:r>
    </w:p>
    <w:p w14:paraId="2B868046" w14:textId="77DDBED3" w:rsidR="000D02D4" w:rsidRDefault="0094561B" w:rsidP="000A6B7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Produženi boravak neobvezan je oblik odgojno-obrazovnog rada namijenjen učenicima razredne nastave koji se provodi izvan redovite nastave i ima svoje pedagoške, odgojne, zdravstvene i socijalne vrijednosti. Program produženog boravka provodi se dugi niz godina. U novoj školskoj godini organizirane su dvije heterogena grupe učenika u produženom boravku od ukupno </w:t>
      </w:r>
      <w:r w:rsidR="000A6B75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učenika. Učenici su u rad produženog boravka uključeni na bazi ugovora koji roditelji-skrbnici sklapaju početkom nastavne godine na vrijeme od 10 mjeseci po cijeni  35,00 EUR</w:t>
      </w:r>
      <w:r w:rsidR="000A6B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Polaznici produženog boravka mogu koristiti kuhani ručak koji financiraju roditelji</w:t>
      </w:r>
      <w:r w:rsidR="000A6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1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skrbnici u iznosu od 1,80 eura po obroku</w:t>
      </w:r>
      <w:r w:rsidR="000A6B75">
        <w:rPr>
          <w:rFonts w:ascii="Arial" w:hAnsi="Arial" w:cs="Arial"/>
        </w:rPr>
        <w:t>.</w:t>
      </w:r>
    </w:p>
    <w:p w14:paraId="61F3C5CF" w14:textId="77777777" w:rsidR="000A6B75" w:rsidRDefault="000A6B75" w:rsidP="000A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230116: ŠKOLSKI LIST, ČASOPISI I KNJIGE</w:t>
      </w:r>
    </w:p>
    <w:p w14:paraId="5FF881DF" w14:textId="77777777" w:rsidR="000A6B75" w:rsidRDefault="000A6B75" w:rsidP="000A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Nadležno ministarstvo za obrazovanje (MZO) provodi javnu nabavu i financira udžbenike za sve razredne odjele osnovne škole. Učenici posredstvom škole kupuju časopise i radne listove s ciljem poticanja čitanja. </w:t>
      </w:r>
    </w:p>
    <w:p w14:paraId="5B9B2286" w14:textId="77777777" w:rsidR="000A6B75" w:rsidRDefault="000A6B75" w:rsidP="000A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230184: ZAVIČAJNA NASTAVA</w:t>
      </w:r>
    </w:p>
    <w:p w14:paraId="698858B3" w14:textId="77777777" w:rsidR="000A6B75" w:rsidRDefault="000A6B75" w:rsidP="000A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 koji djecu želi upoznati sa šarolikim multikulturnim istarskim identitetom, njenom tradicijom, običajima i poviješću. Projekt je financiran sredstvima Proračuna Istarske županije.</w:t>
      </w:r>
    </w:p>
    <w:bookmarkEnd w:id="1"/>
    <w:p w14:paraId="0F0406B0" w14:textId="77777777" w:rsidR="000A6B75" w:rsidRDefault="000A6B75" w:rsidP="000A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A230199 ŠKOLSKA SHEMA</w:t>
      </w:r>
    </w:p>
    <w:p w14:paraId="288139FF" w14:textId="77777777" w:rsidR="000A6B75" w:rsidRDefault="000A6B75" w:rsidP="000A6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Radi povećanja unosa svježeg voća i povrća te mlijeka i mliječnih proizvoda, kao i podizanja svijesti o značaju zdrave prehrane kod školske djece, od školske godine 2017./2018.  </w:t>
      </w:r>
      <w:r>
        <w:rPr>
          <w:rFonts w:ascii="Arial" w:hAnsi="Arial" w:cs="Arial"/>
        </w:rPr>
        <w:lastRenderedPageBreak/>
        <w:t>Hrvatska započinje s provedbom Školske sheme – besplatnih obroka voća, povrća i mlijeka za školsku djecu, a nastavlja i u ovoj školskoj godini. Voće i povrće isporučuje se i raspodjeljuje najmanje jednom tjedno, a mlijeko i mliječni proizvodi jednom tjedno najmanje 12 tjedana u nastavne dane u skladu sa školskim kalendarom tijekom školske godine.</w:t>
      </w:r>
    </w:p>
    <w:p w14:paraId="009ABDFD" w14:textId="77777777" w:rsidR="00DB63AC" w:rsidRDefault="00DB63AC" w:rsidP="00DB63AC">
      <w:pPr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329"/>
        <w:gridCol w:w="1854"/>
        <w:gridCol w:w="2629"/>
        <w:gridCol w:w="2531"/>
      </w:tblGrid>
      <w:tr w:rsidR="00DB63AC" w14:paraId="75391E2B" w14:textId="77777777" w:rsidTr="00D076E2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7737ED" w14:textId="77777777" w:rsidR="00DB63AC" w:rsidRDefault="00DB63AC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" w:name="_Hlk179889185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A94E99" w14:textId="77777777" w:rsidR="00DB63AC" w:rsidRDefault="00DB63AC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DB63AC" w14:paraId="143E1F0E" w14:textId="77777777" w:rsidTr="00D076E2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89D" w14:textId="77777777" w:rsidR="00DB63AC" w:rsidRDefault="00DB63AC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8B98593" w14:textId="77777777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04650BD" w14:textId="77777777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943190" w14:textId="06E4C031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</w:t>
            </w:r>
            <w:r w:rsidR="00126404">
              <w:rPr>
                <w:rFonts w:ascii="Arial" w:hAnsi="Arial" w:cs="Arial"/>
                <w:color w:val="000000"/>
                <w:sz w:val="18"/>
                <w:szCs w:val="18"/>
              </w:rPr>
              <w:t>eni trošak provedbe mjere (EUR)</w:t>
            </w:r>
          </w:p>
        </w:tc>
      </w:tr>
      <w:tr w:rsidR="00DB63AC" w14:paraId="0850AC80" w14:textId="77777777" w:rsidTr="00D076E2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3A2957" w14:textId="77777777" w:rsidR="00DB63AC" w:rsidRDefault="00DB63AC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DB63AC" w14:paraId="1BB3CF2B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F65F54" w14:textId="77777777" w:rsidR="00DB63AC" w:rsidRDefault="00DB63AC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DB63AC" w14:paraId="49B8F703" w14:textId="77777777" w:rsidTr="00172920">
        <w:trPr>
          <w:trHeight w:val="1829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A32" w14:textId="77777777" w:rsidR="00DB63AC" w:rsidRPr="00616424" w:rsidRDefault="00DB63AC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6424"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522" w14:textId="77777777" w:rsidR="00DB63AC" w:rsidRPr="00616424" w:rsidRDefault="00DB63AC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6424">
              <w:rPr>
                <w:rFonts w:ascii="Arial" w:hAnsi="Arial" w:cs="Arial"/>
                <w:color w:val="000000"/>
                <w:sz w:val="18"/>
                <w:szCs w:val="18"/>
              </w:rPr>
              <w:t>2301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03A" w14:textId="77777777" w:rsidR="00FF3888" w:rsidRPr="00616424" w:rsidRDefault="00FF3888" w:rsidP="00D076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94D871" w14:textId="475E3E47" w:rsidR="00DB63AC" w:rsidRPr="00172920" w:rsidRDefault="00DB63AC" w:rsidP="0017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6424">
              <w:rPr>
                <w:rFonts w:ascii="Arial" w:hAnsi="Arial" w:cs="Arial"/>
                <w:color w:val="000000" w:themeColor="text1"/>
                <w:sz w:val="18"/>
                <w:szCs w:val="18"/>
              </w:rPr>
              <w:t>A230102, A230104, A230106,A2300107,A230110, A230</w:t>
            </w:r>
            <w:r w:rsidR="001729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115, A230116, A230184, A230199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3187" w14:textId="64AE1CA8" w:rsidR="00DB63AC" w:rsidRPr="00616424" w:rsidRDefault="00103D40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129.870,57</w:t>
            </w:r>
          </w:p>
        </w:tc>
      </w:tr>
      <w:tr w:rsidR="00DB63AC" w14:paraId="5D93E443" w14:textId="77777777" w:rsidTr="00616424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E9084D" w14:textId="77777777" w:rsidR="00DB63AC" w:rsidRDefault="00DB63AC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988E32" w14:textId="4B758E37" w:rsidR="00DB63AC" w:rsidRDefault="00DB63AC" w:rsidP="006164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DB63AC" w14:paraId="63D80E17" w14:textId="77777777" w:rsidTr="00D076E2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BEDA" w14:textId="77777777" w:rsidR="00DB63AC" w:rsidRDefault="00DB63AC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DAE62E0" w14:textId="77777777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613EF43" w14:textId="77777777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5CEA68C" w14:textId="7F24F891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</w:t>
            </w:r>
            <w:r w:rsidR="00172920">
              <w:rPr>
                <w:rFonts w:ascii="Arial" w:hAnsi="Arial" w:cs="Arial"/>
                <w:color w:val="000000"/>
                <w:sz w:val="18"/>
                <w:szCs w:val="18"/>
              </w:rPr>
              <w:t>eni trošak provedbe mjere (EUR)</w:t>
            </w:r>
          </w:p>
        </w:tc>
      </w:tr>
      <w:tr w:rsidR="00DB63AC" w14:paraId="390F327C" w14:textId="77777777" w:rsidTr="00D076E2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2A18243" w14:textId="77777777" w:rsidR="00DB63AC" w:rsidRDefault="00DB63AC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REGIJA KOJA NJEGUJE I PROMOVIRA PREPOZNATLJIVOST ISTARSKOG IDENTITETA</w:t>
            </w:r>
          </w:p>
        </w:tc>
      </w:tr>
      <w:tr w:rsidR="00DB63AC" w14:paraId="72DD0D19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10997D" w14:textId="77777777" w:rsidR="00DB63AC" w:rsidRDefault="00DB63AC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4.1. Potpora očuvanju i razvoju sastavnica istarskog identiteta</w:t>
            </w:r>
          </w:p>
        </w:tc>
      </w:tr>
      <w:tr w:rsidR="00DB63AC" w14:paraId="0C8B7C15" w14:textId="77777777" w:rsidTr="00D076E2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7D3B" w14:textId="77777777" w:rsidR="00DB63AC" w:rsidRDefault="00DB63AC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4.1.1 Razvoj zavičajnog identiteta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1BC" w14:textId="77777777" w:rsidR="00DB63AC" w:rsidRDefault="00DB63AC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2301 Programi obrazovanja iznad standarda</w:t>
            </w:r>
          </w:p>
          <w:p w14:paraId="2D4E0FD9" w14:textId="77777777" w:rsidR="00DB63AC" w:rsidRDefault="00DB63AC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B44E" w14:textId="77777777" w:rsidR="00DB63AC" w:rsidRDefault="00DB63AC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A230184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CEDC" w14:textId="6F1B4152" w:rsidR="00DB63AC" w:rsidRDefault="00126404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1.300,00 </w:t>
            </w:r>
          </w:p>
        </w:tc>
      </w:tr>
      <w:tr w:rsidR="00DB63AC" w14:paraId="16E63433" w14:textId="77777777" w:rsidTr="00D076E2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E23E0E8" w14:textId="77777777" w:rsidR="00DB63AC" w:rsidRDefault="00DB63AC" w:rsidP="00D076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7815BA" w14:textId="0AA22791" w:rsidR="00DB63AC" w:rsidRDefault="00CF2259" w:rsidP="00CF22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bookmarkStart w:id="3" w:name="_GoBack"/>
            <w:bookmarkEnd w:id="3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129.870,57</w:t>
            </w:r>
            <w:r w:rsidR="001264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3A9F5DA" w14:textId="77777777" w:rsidR="005B032F" w:rsidRDefault="005B032F" w:rsidP="00DB63AC">
      <w:pPr>
        <w:jc w:val="both"/>
        <w:rPr>
          <w:rFonts w:ascii="Arial" w:hAnsi="Arial" w:cs="Arial"/>
        </w:rPr>
      </w:pPr>
      <w:bookmarkStart w:id="4" w:name="_Hlk179890751"/>
      <w:bookmarkEnd w:id="2"/>
    </w:p>
    <w:p w14:paraId="186D41C6" w14:textId="77777777" w:rsidR="00DB63AC" w:rsidRDefault="00DB63AC" w:rsidP="00DB6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5B52107C" w14:textId="58014701" w:rsidR="00EC4165" w:rsidRDefault="00DB63AC" w:rsidP="00DB63A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mjeru </w:t>
      </w:r>
      <w:r>
        <w:rPr>
          <w:rFonts w:ascii="Arial" w:hAnsi="Arial" w:cs="Arial"/>
          <w:color w:val="000000"/>
        </w:rPr>
        <w:t>2.1.2. Osiguranje i poboljšanje dostupnosti odgoja i obrazovanja djeci i njihovim roditeljima; mjeru 4.1</w:t>
      </w:r>
      <w:r w:rsidR="00895A7E">
        <w:rPr>
          <w:rFonts w:ascii="Arial" w:hAnsi="Arial" w:cs="Arial"/>
          <w:color w:val="000000"/>
        </w:rPr>
        <w:t>.1 Razvoj zavičajnog identiteta</w:t>
      </w:r>
    </w:p>
    <w:p w14:paraId="440DC9B4" w14:textId="77777777" w:rsidR="00895A7E" w:rsidRDefault="00895A7E" w:rsidP="00DB63AC">
      <w:pPr>
        <w:jc w:val="both"/>
        <w:rPr>
          <w:rFonts w:ascii="Arial" w:hAnsi="Arial" w:cs="Arial"/>
          <w:color w:val="000000"/>
        </w:rPr>
      </w:pPr>
    </w:p>
    <w:p w14:paraId="5FFFDE26" w14:textId="77777777" w:rsidR="00895A7E" w:rsidRDefault="00895A7E" w:rsidP="00DB63AC">
      <w:pPr>
        <w:jc w:val="both"/>
        <w:rPr>
          <w:rFonts w:ascii="Arial" w:hAnsi="Arial" w:cs="Arial"/>
          <w:color w:val="000000"/>
        </w:rPr>
      </w:pPr>
    </w:p>
    <w:p w14:paraId="75FA36E3" w14:textId="77777777" w:rsidR="00895A7E" w:rsidRDefault="00895A7E" w:rsidP="00DB63AC">
      <w:pPr>
        <w:jc w:val="both"/>
        <w:rPr>
          <w:rFonts w:ascii="Arial" w:hAnsi="Arial" w:cs="Arial"/>
          <w:color w:val="000000"/>
        </w:rPr>
      </w:pPr>
    </w:p>
    <w:p w14:paraId="1B188F90" w14:textId="77777777" w:rsidR="00895A7E" w:rsidRDefault="00895A7E" w:rsidP="00DB63AC">
      <w:pPr>
        <w:jc w:val="both"/>
        <w:rPr>
          <w:rFonts w:ascii="Arial" w:hAnsi="Arial" w:cs="Arial"/>
          <w:color w:val="000000"/>
        </w:rPr>
      </w:pPr>
    </w:p>
    <w:p w14:paraId="18484CC6" w14:textId="77777777" w:rsidR="00895A7E" w:rsidRPr="00DB63AC" w:rsidRDefault="00895A7E" w:rsidP="00DB63AC">
      <w:pPr>
        <w:jc w:val="both"/>
        <w:rPr>
          <w:rFonts w:ascii="Arial" w:hAnsi="Arial" w:cs="Arial"/>
          <w:color w:val="000000"/>
        </w:rPr>
      </w:pPr>
    </w:p>
    <w:tbl>
      <w:tblPr>
        <w:tblW w:w="9043" w:type="dxa"/>
        <w:tblLook w:val="04A0" w:firstRow="1" w:lastRow="0" w:firstColumn="1" w:lastColumn="0" w:noHBand="0" w:noVBand="1"/>
      </w:tblPr>
      <w:tblGrid>
        <w:gridCol w:w="2507"/>
        <w:gridCol w:w="1034"/>
        <w:gridCol w:w="1855"/>
        <w:gridCol w:w="1670"/>
        <w:gridCol w:w="1977"/>
      </w:tblGrid>
      <w:tr w:rsidR="00DB63AC" w14:paraId="02FD5DBB" w14:textId="77777777" w:rsidTr="005B032F">
        <w:trPr>
          <w:trHeight w:val="456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D2403E" w14:textId="77777777" w:rsidR="00DB63AC" w:rsidRPr="00616424" w:rsidRDefault="00DB63AC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Pokazatelj rezultata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B4E77" w14:textId="77777777" w:rsidR="00EC4165" w:rsidRPr="00616424" w:rsidRDefault="00EC4165" w:rsidP="00EC41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F74F3C" w14:textId="471B86EE" w:rsidR="00EC4165" w:rsidRPr="00616424" w:rsidRDefault="00DB63AC" w:rsidP="00EC41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 w:rsidR="00EC4165" w:rsidRPr="00616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2024.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A779EE" w14:textId="5AE3B3FA" w:rsidR="00DB63AC" w:rsidRPr="00616424" w:rsidRDefault="005B032F" w:rsidP="005B0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 w:rsidR="00DB63AC" w:rsidRPr="006164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Ciljane vrijednosti </w:t>
            </w:r>
          </w:p>
        </w:tc>
      </w:tr>
      <w:tr w:rsidR="00EC4165" w14:paraId="5903964D" w14:textId="77777777" w:rsidTr="005B032F">
        <w:trPr>
          <w:trHeight w:val="165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03C" w14:textId="77777777" w:rsidR="00EC4165" w:rsidRPr="00616424" w:rsidRDefault="00EC4165" w:rsidP="00D076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B92" w14:textId="77777777" w:rsidR="00EC4165" w:rsidRPr="00616424" w:rsidRDefault="00EC4165" w:rsidP="00D076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16F3212" w14:textId="77777777" w:rsidR="00EC4165" w:rsidRPr="00616424" w:rsidRDefault="00EC4165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1E09C27" w14:textId="77777777" w:rsidR="00EC4165" w:rsidRPr="00616424" w:rsidRDefault="00EC4165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0D3662C" w14:textId="77777777" w:rsidR="00EC4165" w:rsidRPr="00616424" w:rsidRDefault="00EC4165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2027.</w:t>
            </w:r>
          </w:p>
        </w:tc>
      </w:tr>
      <w:tr w:rsidR="00EC4165" w14:paraId="6D2B4303" w14:textId="77777777" w:rsidTr="00172920">
        <w:trPr>
          <w:trHeight w:val="567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EC86" w14:textId="4DD4DC2F" w:rsidR="00EC4165" w:rsidRPr="00616424" w:rsidRDefault="00EC4165" w:rsidP="001729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Broj učenika koji ostvarili  za</w:t>
            </w:r>
            <w:r w:rsidR="00104F63">
              <w:rPr>
                <w:rFonts w:ascii="Arial" w:hAnsi="Arial" w:cs="Arial"/>
                <w:color w:val="000000"/>
                <w:sz w:val="16"/>
                <w:szCs w:val="16"/>
              </w:rPr>
              <w:t xml:space="preserve">vidne rezultate na županijskim </w:t>
            </w: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 xml:space="preserve">natjecanjima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C7BF" w14:textId="28B60A05" w:rsidR="00EC4165" w:rsidRPr="00616424" w:rsidRDefault="00895A7E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188" w14:textId="6AAB1D3B" w:rsidR="00EC4165" w:rsidRPr="00616424" w:rsidRDefault="00895A7E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112C" w14:textId="4B506D31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7265" w14:textId="6779C0E6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tr w:rsidR="00EC4165" w14:paraId="51A1A0AD" w14:textId="77777777" w:rsidTr="005B032F">
        <w:trPr>
          <w:trHeight w:val="15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BE62" w14:textId="77777777" w:rsidR="00EC4165" w:rsidRPr="00616424" w:rsidRDefault="00EC416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Povećanje broja učenika koji koriste uslugu školske prehrane, priprema zdravih obroka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7106" w14:textId="6C7C58A2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9FD" w14:textId="79611E62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1E7B" w14:textId="1DD78639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5123" w14:textId="1F31183B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tr w:rsidR="00EC4165" w14:paraId="0D917A39" w14:textId="77777777" w:rsidTr="005B032F">
        <w:trPr>
          <w:trHeight w:val="15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FB71" w14:textId="77777777" w:rsidR="00EC4165" w:rsidRPr="00616424" w:rsidRDefault="00EC416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Povećanje broja učenika koji koriste uslugu produženog boravka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FBCA" w14:textId="397B587D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0534" w14:textId="4BFE9112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7D99" w14:textId="00103B55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2B06" w14:textId="09C0CC8D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tr w:rsidR="00EC4165" w14:paraId="08161716" w14:textId="77777777" w:rsidTr="005B032F">
        <w:trPr>
          <w:trHeight w:val="15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85B2" w14:textId="77777777" w:rsidR="00EC4165" w:rsidRPr="00616424" w:rsidRDefault="00EC416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Osiguravanje besplatnih udžbenika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BEDA" w14:textId="4473F831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E821" w14:textId="3005556C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2669" w14:textId="57AAEDE5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5DB1" w14:textId="537545FA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tr w:rsidR="00EC4165" w14:paraId="06B4BEC4" w14:textId="77777777" w:rsidTr="005B032F">
        <w:trPr>
          <w:trHeight w:val="15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5AEB" w14:textId="77777777" w:rsidR="00EC4165" w:rsidRPr="00616424" w:rsidRDefault="00EC416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Financiranje voća i mliječnih proizvoda za sve učenike škole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BE7E" w14:textId="550A7537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A128" w14:textId="0D3FA051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7EE2" w14:textId="5CF5F507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679D" w14:textId="62C5F0D2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tr w:rsidR="00EC4165" w14:paraId="31F7D13D" w14:textId="77777777" w:rsidTr="005B032F">
        <w:trPr>
          <w:trHeight w:val="154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8AD" w14:textId="77777777" w:rsidR="00EC4165" w:rsidRPr="00616424" w:rsidRDefault="00EC416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Sudjelovanje svih učenika na školskim izletima i terenskoj nastavi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9CE2" w14:textId="5EB49BFA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A700" w14:textId="51D0B10B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76C1" w14:textId="4E24CA10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9618" w14:textId="7468A432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tr w:rsidR="00EC4165" w14:paraId="029A4AE5" w14:textId="77777777" w:rsidTr="005B032F">
        <w:trPr>
          <w:trHeight w:val="1799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55B" w14:textId="44EA1810" w:rsidR="00EC4165" w:rsidRPr="00616424" w:rsidRDefault="00EC416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Kroz aktivnosti Zavičajne nastave u projektu se poticala suradnja kod učenika, inovativnost, kreativnost, poduzetništvo, korištenje informacijsko-komunikacijske tehnologije itd. Sudjelovanje većeg broja učenika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EDCA" w14:textId="6D7010F1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15B1" w14:textId="7F46D446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E3D8" w14:textId="5B4A82D4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A651" w14:textId="5489F387" w:rsidR="00EC4165" w:rsidRPr="00616424" w:rsidRDefault="005B032F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424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</w:tbl>
    <w:p w14:paraId="7437E205" w14:textId="77777777" w:rsidR="007B316F" w:rsidRDefault="007B316F" w:rsidP="00220A9E">
      <w:pPr>
        <w:autoSpaceDE w:val="0"/>
        <w:autoSpaceDN w:val="0"/>
        <w:adjustRightInd w:val="0"/>
        <w:spacing w:after="0"/>
        <w:jc w:val="both"/>
      </w:pPr>
    </w:p>
    <w:p w14:paraId="1EE6C7D1" w14:textId="77777777" w:rsidR="001B5790" w:rsidRDefault="001B5790" w:rsidP="00220A9E">
      <w:pPr>
        <w:autoSpaceDE w:val="0"/>
        <w:autoSpaceDN w:val="0"/>
        <w:adjustRightInd w:val="0"/>
        <w:spacing w:after="0"/>
        <w:jc w:val="both"/>
      </w:pPr>
    </w:p>
    <w:p w14:paraId="168C59FF" w14:textId="77777777" w:rsidR="001B5790" w:rsidRDefault="001B5790" w:rsidP="00220A9E">
      <w:pPr>
        <w:autoSpaceDE w:val="0"/>
        <w:autoSpaceDN w:val="0"/>
        <w:adjustRightInd w:val="0"/>
        <w:spacing w:after="0"/>
        <w:jc w:val="both"/>
      </w:pPr>
    </w:p>
    <w:bookmarkEnd w:id="4"/>
    <w:p w14:paraId="4469AAC0" w14:textId="648098DB" w:rsidR="001B5790" w:rsidRPr="005B032F" w:rsidRDefault="001B5790" w:rsidP="005B032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4.  </w:t>
      </w:r>
      <w:bookmarkStart w:id="5" w:name="_Hlk179890887"/>
      <w:r>
        <w:rPr>
          <w:rFonts w:ascii="Arial" w:hAnsi="Arial" w:cs="Arial"/>
          <w:b/>
          <w:bCs/>
          <w:color w:val="000000" w:themeColor="text1"/>
        </w:rPr>
        <w:t xml:space="preserve">NAZIV PROGRAMA: 2302 PROGRAMI OBRAZOVANJA  IZNAD STANDARDA </w:t>
      </w:r>
    </w:p>
    <w:p w14:paraId="24C85F91" w14:textId="77777777" w:rsidR="001B5790" w:rsidRDefault="001B5790" w:rsidP="001B579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4.1. NAZIV AKTIVNOSTI I PROJEKATA </w:t>
      </w:r>
    </w:p>
    <w:p w14:paraId="7A0FD614" w14:textId="4D924DB0" w:rsidR="00104F63" w:rsidRDefault="001B5790" w:rsidP="001B579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A230202 Građanski odgoj; A 230203 Medni dan; A230208 Prehrana za učenike OŠ, A230209 Menstrualne i higijenske potrepštine</w:t>
      </w:r>
      <w:r w:rsidR="00104F63">
        <w:rPr>
          <w:rFonts w:ascii="Arial" w:hAnsi="Arial" w:cs="Arial"/>
          <w:color w:val="000000" w:themeColor="text1"/>
        </w:rPr>
        <w:t xml:space="preserve">; A230211 Školski psiholozi-program zaštite mentalnog </w:t>
      </w:r>
      <w:proofErr w:type="spellStart"/>
      <w:r w:rsidR="00104F63">
        <w:rPr>
          <w:rFonts w:ascii="Arial" w:hAnsi="Arial" w:cs="Arial"/>
          <w:color w:val="000000" w:themeColor="text1"/>
        </w:rPr>
        <w:t>zdrv.djece</w:t>
      </w:r>
      <w:proofErr w:type="spellEnd"/>
      <w:r w:rsidR="00104F63">
        <w:rPr>
          <w:rFonts w:ascii="Arial" w:hAnsi="Arial" w:cs="Arial"/>
          <w:color w:val="000000" w:themeColor="text1"/>
        </w:rPr>
        <w:t>,</w:t>
      </w:r>
      <w:proofErr w:type="spellStart"/>
      <w:r w:rsidR="00104F63">
        <w:rPr>
          <w:rFonts w:ascii="Arial" w:hAnsi="Arial" w:cs="Arial"/>
          <w:color w:val="000000" w:themeColor="text1"/>
        </w:rPr>
        <w:t>adole</w:t>
      </w:r>
      <w:proofErr w:type="spellEnd"/>
      <w:r w:rsidR="00104F63">
        <w:rPr>
          <w:rFonts w:ascii="Arial" w:hAnsi="Arial" w:cs="Arial"/>
          <w:color w:val="000000" w:themeColor="text1"/>
        </w:rPr>
        <w:t xml:space="preserve">. i  </w:t>
      </w:r>
      <w:proofErr w:type="spellStart"/>
      <w:r w:rsidR="00104F63">
        <w:rPr>
          <w:rFonts w:ascii="Arial" w:hAnsi="Arial" w:cs="Arial"/>
          <w:color w:val="000000" w:themeColor="text1"/>
        </w:rPr>
        <w:t>šk.djece</w:t>
      </w:r>
      <w:proofErr w:type="spellEnd"/>
      <w:r w:rsidR="00104F63">
        <w:rPr>
          <w:rFonts w:ascii="Arial" w:hAnsi="Arial" w:cs="Arial"/>
          <w:color w:val="000000" w:themeColor="text1"/>
        </w:rPr>
        <w:t xml:space="preserve">; A230212 </w:t>
      </w:r>
      <w:proofErr w:type="spellStart"/>
      <w:r w:rsidR="00104F63">
        <w:rPr>
          <w:rFonts w:ascii="Arial" w:hAnsi="Arial" w:cs="Arial"/>
          <w:color w:val="000000" w:themeColor="text1"/>
        </w:rPr>
        <w:t>Oxford</w:t>
      </w:r>
      <w:proofErr w:type="spellEnd"/>
      <w:r w:rsidR="00104F63">
        <w:rPr>
          <w:rFonts w:ascii="Arial" w:hAnsi="Arial" w:cs="Arial"/>
          <w:color w:val="000000" w:themeColor="text1"/>
        </w:rPr>
        <w:t xml:space="preserve"> digitalna knjižnica</w:t>
      </w:r>
    </w:p>
    <w:p w14:paraId="418D6236" w14:textId="77777777" w:rsidR="00895A7E" w:rsidRDefault="00895A7E" w:rsidP="001B579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8717C62" w14:textId="77777777" w:rsidR="001B5790" w:rsidRPr="00F41644" w:rsidRDefault="001B5790" w:rsidP="001B5790">
      <w:pPr>
        <w:pStyle w:val="Default"/>
        <w:jc w:val="both"/>
        <w:rPr>
          <w:sz w:val="22"/>
          <w:szCs w:val="22"/>
        </w:rPr>
      </w:pPr>
      <w:r w:rsidRPr="00F41644">
        <w:rPr>
          <w:sz w:val="22"/>
          <w:szCs w:val="22"/>
        </w:rPr>
        <w:t>AKTIVNOST 230202: GRAĐANSKI ODGOJ</w:t>
      </w:r>
    </w:p>
    <w:p w14:paraId="44BDA613" w14:textId="53A76E99" w:rsidR="001B5790" w:rsidRPr="00F41644" w:rsidRDefault="001B5790" w:rsidP="001B5790">
      <w:pPr>
        <w:pStyle w:val="Default"/>
        <w:jc w:val="both"/>
        <w:rPr>
          <w:sz w:val="22"/>
          <w:szCs w:val="22"/>
        </w:rPr>
      </w:pPr>
      <w:r w:rsidRPr="00F41644">
        <w:rPr>
          <w:sz w:val="22"/>
          <w:szCs w:val="22"/>
        </w:rPr>
        <w:t>G</w:t>
      </w:r>
      <w:r w:rsidR="00104F63" w:rsidRPr="00F41644">
        <w:rPr>
          <w:sz w:val="22"/>
          <w:szCs w:val="22"/>
        </w:rPr>
        <w:t>rađanski odgoj i obrazovanje (GO</w:t>
      </w:r>
      <w:r w:rsidRPr="00F41644">
        <w:rPr>
          <w:sz w:val="22"/>
          <w:szCs w:val="22"/>
        </w:rPr>
        <w:t xml:space="preserve">O), kao izvannastavna aktivnost za učenike viših razreda, područje je odgoja i obrazovanja kojim se kod učenika i učenica razvijaju znanja, sposobnosti i vještine demokratske vrijednosti i stavovi, važni za odgovorno i aktivno sudjelovanje u društvu. Učiteljice koje provode program prošle su cjelovitu edukaciju svih područja GOO-a. Uvođenje ovog programa pokrenula je Istarska županija u školskoj godini 2018/2019. U novoj školskoj godini </w:t>
      </w:r>
      <w:r w:rsidR="005335AF" w:rsidRPr="00F41644">
        <w:rPr>
          <w:sz w:val="22"/>
          <w:szCs w:val="22"/>
        </w:rPr>
        <w:t>provode ga sve škole</w:t>
      </w:r>
      <w:r w:rsidRPr="00F41644">
        <w:rPr>
          <w:sz w:val="22"/>
          <w:szCs w:val="22"/>
        </w:rPr>
        <w:t>.</w:t>
      </w:r>
    </w:p>
    <w:p w14:paraId="3A990503" w14:textId="77777777" w:rsidR="001B5790" w:rsidRDefault="001B5790" w:rsidP="001B5790">
      <w:pPr>
        <w:pStyle w:val="Default"/>
        <w:jc w:val="both"/>
        <w:rPr>
          <w:sz w:val="22"/>
          <w:szCs w:val="22"/>
        </w:rPr>
      </w:pPr>
    </w:p>
    <w:p w14:paraId="1B622354" w14:textId="77777777" w:rsidR="001B5790" w:rsidRDefault="001B5790" w:rsidP="0017292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AKTIVNOST 230203: MEDNI DAN</w:t>
      </w:r>
    </w:p>
    <w:p w14:paraId="28595025" w14:textId="77777777" w:rsidR="00172920" w:rsidRDefault="00172920" w:rsidP="00172920">
      <w:pPr>
        <w:pStyle w:val="Default"/>
        <w:spacing w:line="276" w:lineRule="auto"/>
        <w:jc w:val="both"/>
        <w:rPr>
          <w:sz w:val="22"/>
          <w:szCs w:val="22"/>
        </w:rPr>
      </w:pPr>
    </w:p>
    <w:p w14:paraId="1EF1FBD3" w14:textId="77777777" w:rsidR="001B5790" w:rsidRDefault="001B5790" w:rsidP="0017292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školskog mednog dana i promocije hrvatskih pčelara u organizaciji je Agencije za plaćanje u poljoprivredi, ribarstvu i ruralnom razvoju. Na dan Sv. Ambrozija, zaštitnika pčela i pčelara, nastavnici putem edukativne slikovnice i edukativne prezentacije prilagođene dobi djece prvog razreda, održavaju radionice za djecu o važnosti i značaju pčelarstva. Aktivnost obuhvaća podjelu teglica meda i slikovnica učenicima prvog razreda.</w:t>
      </w:r>
    </w:p>
    <w:p w14:paraId="44568ADE" w14:textId="77777777" w:rsidR="001B5790" w:rsidRDefault="001B5790" w:rsidP="00172920">
      <w:pPr>
        <w:pStyle w:val="Default"/>
        <w:spacing w:line="276" w:lineRule="auto"/>
        <w:jc w:val="both"/>
        <w:rPr>
          <w:sz w:val="22"/>
          <w:szCs w:val="22"/>
        </w:rPr>
      </w:pPr>
    </w:p>
    <w:p w14:paraId="2220EFE1" w14:textId="77777777" w:rsidR="00172920" w:rsidRDefault="001B5790" w:rsidP="001729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AKTIVNOST </w:t>
      </w:r>
      <w:r w:rsidR="00172920">
        <w:rPr>
          <w:rFonts w:ascii="Arial" w:hAnsi="Arial" w:cs="Arial"/>
        </w:rPr>
        <w:t>230208 PREHRANA ZA UČENIKE U OŠ</w:t>
      </w:r>
    </w:p>
    <w:p w14:paraId="67B3439A" w14:textId="649F421C" w:rsidR="001B5790" w:rsidRDefault="001B5790" w:rsidP="00172920">
      <w:pPr>
        <w:rPr>
          <w:rFonts w:ascii="Arial" w:hAnsi="Arial" w:cs="Arial"/>
        </w:rPr>
      </w:pPr>
      <w:r>
        <w:rPr>
          <w:rFonts w:ascii="Arial" w:hAnsi="Arial" w:cs="Arial"/>
        </w:rPr>
        <w:t>Program se odnosi na financiranje školske marende od strane nadležnog ministarstva u iznosu 1,33 EUR-a dnevno za svakog učenika s ciljem kako bi svi učenici osnovnih škola imali pravo na jedan besplatan obrok.</w:t>
      </w:r>
    </w:p>
    <w:p w14:paraId="63355F9B" w14:textId="77777777" w:rsidR="001B5790" w:rsidRDefault="001B5790" w:rsidP="008B61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AKTIVNOST: 230209 MENSTRUALNE I HIGIJENSKE POTREPŠTINE</w:t>
      </w:r>
    </w:p>
    <w:p w14:paraId="11A1B665" w14:textId="77777777" w:rsidR="001B5790" w:rsidRDefault="001B5790" w:rsidP="008B613C">
      <w:pPr>
        <w:jc w:val="both"/>
        <w:rPr>
          <w:rFonts w:ascii="Arial" w:hAnsi="Arial" w:cs="Arial"/>
        </w:rPr>
      </w:pPr>
      <w:bookmarkStart w:id="6" w:name="_Hlk179890961"/>
      <w:bookmarkEnd w:id="5"/>
      <w:r>
        <w:rPr>
          <w:rFonts w:ascii="Arial" w:hAnsi="Arial" w:cs="Arial"/>
        </w:rPr>
        <w:t>Program je financiran od Ministarstva rada, mirovinskog sustava, obitelji i socijalne politike za proračunske korisnike, a odnosi se na financiranje menstrualnih i higijenskih potrepština za sve uč</w:t>
      </w:r>
      <w:r w:rsidR="008B613C">
        <w:rPr>
          <w:rFonts w:ascii="Arial" w:hAnsi="Arial" w:cs="Arial"/>
        </w:rPr>
        <w:t>enice</w:t>
      </w:r>
      <w:r>
        <w:rPr>
          <w:rFonts w:ascii="Arial" w:hAnsi="Arial" w:cs="Arial"/>
        </w:rPr>
        <w:t xml:space="preserve"> naše škole.</w:t>
      </w:r>
    </w:p>
    <w:bookmarkEnd w:id="6"/>
    <w:p w14:paraId="03DF088D" w14:textId="206B0CA5" w:rsidR="00F54D13" w:rsidRDefault="00F54D13" w:rsidP="00F54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AKTIVNOST: 230211 ŠKOLSKI PSIHOLOZI-PROGRAM ZAŠTITE MENTALNOG ZDRAVLJA DJECE</w:t>
      </w:r>
      <w:r w:rsidR="00104F63">
        <w:rPr>
          <w:rFonts w:ascii="Arial" w:hAnsi="Arial" w:cs="Arial"/>
        </w:rPr>
        <w:t xml:space="preserve">, ADOLE. I </w:t>
      </w:r>
      <w:proofErr w:type="spellStart"/>
      <w:r w:rsidR="00104F63">
        <w:rPr>
          <w:rFonts w:ascii="Arial" w:hAnsi="Arial" w:cs="Arial"/>
        </w:rPr>
        <w:t>ŠK.DJECE</w:t>
      </w:r>
      <w:proofErr w:type="spellEnd"/>
    </w:p>
    <w:p w14:paraId="1E57C41E" w14:textId="21DF75A5" w:rsidR="00F54D13" w:rsidRDefault="00F54D13" w:rsidP="00F54D13">
      <w:pPr>
        <w:spacing w:after="0"/>
        <w:jc w:val="both"/>
        <w:rPr>
          <w:rFonts w:ascii="Arial" w:hAnsi="Arial" w:cs="Arial"/>
        </w:rPr>
      </w:pPr>
      <w:r w:rsidRPr="000A5A88">
        <w:rPr>
          <w:rFonts w:ascii="Arial" w:hAnsi="Arial" w:cs="Arial"/>
        </w:rPr>
        <w:t>Školski psiholozi stručnjaci su koji potiču intelektualni, emocionalni i socijalni razvoj učenika. Njihov se rad usmjerava na pružanje pomoći učenicima da što kvalitetnije razvijaju svoje potencijale, unapređuju i održavaju svoje psihičko zdravlje, imaju kvalitet</w:t>
      </w:r>
      <w:r w:rsidR="00104F63">
        <w:rPr>
          <w:rFonts w:ascii="Arial" w:hAnsi="Arial" w:cs="Arial"/>
        </w:rPr>
        <w:t>nije odnose s drugima te da pri</w:t>
      </w:r>
      <w:r w:rsidR="00104F63" w:rsidRPr="000A5A88">
        <w:rPr>
          <w:rFonts w:ascii="Arial" w:hAnsi="Arial" w:cs="Arial"/>
        </w:rPr>
        <w:t>mjereno</w:t>
      </w:r>
      <w:r w:rsidRPr="000A5A88">
        <w:rPr>
          <w:rFonts w:ascii="Arial" w:hAnsi="Arial" w:cs="Arial"/>
        </w:rPr>
        <w:t xml:space="preserve"> svojim sposobnostima i interesima donose odluke vezane za nastavak obrazovanja i budućeg zvanja. Uz to, školski psiholozi surađuju s učiteljima i roditeljima u svrhu poboljšanja statusa djeteta.</w:t>
      </w:r>
    </w:p>
    <w:p w14:paraId="280B83E6" w14:textId="77777777" w:rsidR="00F54D13" w:rsidRDefault="00F54D13" w:rsidP="00F54D13">
      <w:pPr>
        <w:spacing w:after="0"/>
        <w:jc w:val="both"/>
        <w:rPr>
          <w:rFonts w:ascii="Arial" w:hAnsi="Arial" w:cs="Arial"/>
          <w:lang w:eastAsia="hr-HR"/>
        </w:rPr>
      </w:pPr>
    </w:p>
    <w:p w14:paraId="5CCFCF97" w14:textId="77777777" w:rsidR="00F54D13" w:rsidRDefault="00F54D13" w:rsidP="00F54D13">
      <w:pPr>
        <w:jc w:val="both"/>
        <w:rPr>
          <w:rFonts w:ascii="Arial" w:hAnsi="Arial" w:cs="Arial"/>
        </w:rPr>
      </w:pPr>
      <w:bookmarkStart w:id="7" w:name="_Hlk179890982"/>
      <w:r>
        <w:rPr>
          <w:rFonts w:ascii="Arial" w:hAnsi="Arial" w:cs="Arial"/>
        </w:rPr>
        <w:t>AKTIVNOST: 230212 OXFORD DIFITALNA KNJIŽNICA</w:t>
      </w:r>
    </w:p>
    <w:p w14:paraId="2B5BC72C" w14:textId="77777777" w:rsidR="00F54D13" w:rsidRPr="00F41644" w:rsidRDefault="00F54D13" w:rsidP="00104F63">
      <w:pPr>
        <w:pStyle w:val="Bezproreda"/>
        <w:spacing w:line="276" w:lineRule="auto"/>
        <w:jc w:val="both"/>
        <w:rPr>
          <w:rFonts w:ascii="Arial" w:hAnsi="Arial" w:cs="Arial"/>
        </w:rPr>
      </w:pPr>
      <w:r w:rsidRPr="00F41644">
        <w:rPr>
          <w:rFonts w:ascii="Arial" w:hAnsi="Arial" w:cs="Arial"/>
          <w:lang w:eastAsia="hr-HR"/>
        </w:rPr>
        <w:t xml:space="preserve">Nova digitalna knjižnica Profila </w:t>
      </w:r>
      <w:proofErr w:type="spellStart"/>
      <w:r w:rsidRPr="00F41644">
        <w:rPr>
          <w:rFonts w:ascii="Arial" w:hAnsi="Arial" w:cs="Arial"/>
          <w:lang w:eastAsia="hr-HR"/>
        </w:rPr>
        <w:t>Klett</w:t>
      </w:r>
      <w:proofErr w:type="spellEnd"/>
      <w:r w:rsidRPr="00F41644">
        <w:rPr>
          <w:rFonts w:ascii="Arial" w:hAnsi="Arial" w:cs="Arial"/>
          <w:lang w:eastAsia="hr-HR"/>
        </w:rPr>
        <w:t>,</w:t>
      </w:r>
      <w:r w:rsidRPr="00F41644">
        <w:rPr>
          <w:rFonts w:ascii="Arial" w:hAnsi="Arial" w:cs="Arial"/>
        </w:rPr>
        <w:t xml:space="preserve"> </w:t>
      </w:r>
      <w:proofErr w:type="spellStart"/>
      <w:r w:rsidRPr="00F41644">
        <w:rPr>
          <w:rFonts w:ascii="Arial" w:hAnsi="Arial" w:cs="Arial"/>
        </w:rPr>
        <w:t>Oxford</w:t>
      </w:r>
      <w:proofErr w:type="spellEnd"/>
      <w:r w:rsidRPr="00F41644">
        <w:rPr>
          <w:rFonts w:ascii="Arial" w:hAnsi="Arial" w:cs="Arial"/>
        </w:rPr>
        <w:t xml:space="preserve"> </w:t>
      </w:r>
      <w:proofErr w:type="spellStart"/>
      <w:r w:rsidRPr="00F41644">
        <w:rPr>
          <w:rFonts w:ascii="Arial" w:hAnsi="Arial" w:cs="Arial"/>
        </w:rPr>
        <w:t>Reading</w:t>
      </w:r>
      <w:proofErr w:type="spellEnd"/>
      <w:r w:rsidRPr="00F41644">
        <w:rPr>
          <w:rFonts w:ascii="Arial" w:hAnsi="Arial" w:cs="Arial"/>
        </w:rPr>
        <w:t xml:space="preserve"> </w:t>
      </w:r>
      <w:proofErr w:type="spellStart"/>
      <w:r w:rsidRPr="00F41644">
        <w:rPr>
          <w:rFonts w:ascii="Arial" w:hAnsi="Arial" w:cs="Arial"/>
        </w:rPr>
        <w:t>Club</w:t>
      </w:r>
      <w:proofErr w:type="spellEnd"/>
      <w:r w:rsidRPr="00F41644">
        <w:rPr>
          <w:rFonts w:ascii="Arial" w:hAnsi="Arial" w:cs="Arial"/>
        </w:rPr>
        <w:t xml:space="preserve"> koja sadrži više od tisuću stupnjevanih lektira na engleskom jeziku prilagođenih za sve uzraste i razine znanja engleskog jezika. Uključuje projekt </w:t>
      </w:r>
      <w:proofErr w:type="spellStart"/>
      <w:r w:rsidRPr="00F41644">
        <w:rPr>
          <w:rFonts w:ascii="Arial" w:hAnsi="Arial" w:cs="Arial"/>
        </w:rPr>
        <w:t>Read</w:t>
      </w:r>
      <w:proofErr w:type="spellEnd"/>
      <w:r w:rsidRPr="00F41644">
        <w:rPr>
          <w:rFonts w:ascii="Arial" w:hAnsi="Arial" w:cs="Arial"/>
        </w:rPr>
        <w:t xml:space="preserve"> </w:t>
      </w:r>
      <w:proofErr w:type="spellStart"/>
      <w:r w:rsidRPr="00F41644">
        <w:rPr>
          <w:rFonts w:ascii="Arial" w:hAnsi="Arial" w:cs="Arial"/>
        </w:rPr>
        <w:t>your</w:t>
      </w:r>
      <w:proofErr w:type="spellEnd"/>
      <w:r w:rsidRPr="00F41644">
        <w:rPr>
          <w:rFonts w:ascii="Arial" w:hAnsi="Arial" w:cs="Arial"/>
        </w:rPr>
        <w:t xml:space="preserve"> </w:t>
      </w:r>
      <w:proofErr w:type="spellStart"/>
      <w:r w:rsidRPr="00F41644">
        <w:rPr>
          <w:rFonts w:ascii="Arial" w:hAnsi="Arial" w:cs="Arial"/>
        </w:rPr>
        <w:t>way</w:t>
      </w:r>
      <w:proofErr w:type="spellEnd"/>
      <w:r w:rsidRPr="00F41644">
        <w:rPr>
          <w:rFonts w:ascii="Arial" w:hAnsi="Arial" w:cs="Arial"/>
        </w:rPr>
        <w:t xml:space="preserve"> to </w:t>
      </w:r>
      <w:proofErr w:type="spellStart"/>
      <w:r w:rsidRPr="00F41644">
        <w:rPr>
          <w:rFonts w:ascii="Arial" w:hAnsi="Arial" w:cs="Arial"/>
        </w:rPr>
        <w:t>better</w:t>
      </w:r>
      <w:proofErr w:type="spellEnd"/>
      <w:r w:rsidRPr="00F41644">
        <w:rPr>
          <w:rFonts w:ascii="Arial" w:hAnsi="Arial" w:cs="Arial"/>
        </w:rPr>
        <w:t xml:space="preserve"> </w:t>
      </w:r>
      <w:proofErr w:type="spellStart"/>
      <w:r w:rsidRPr="00F41644">
        <w:rPr>
          <w:rFonts w:ascii="Arial" w:hAnsi="Arial" w:cs="Arial"/>
        </w:rPr>
        <w:t>English</w:t>
      </w:r>
      <w:proofErr w:type="spellEnd"/>
      <w:r w:rsidRPr="00F41644">
        <w:rPr>
          <w:rFonts w:ascii="Arial" w:hAnsi="Arial" w:cs="Arial"/>
        </w:rPr>
        <w:t>! koji predvodi novi i suvremeni pristup učenju engleskog jezika kroz korištenje digitalne knjižnice Oxford University Press-a. Sadrži više od tisuću stupnjevanih lektira na engleskom jeziku, prilagođenih za sve uzraste i razine znanja engleskog jezika.</w:t>
      </w:r>
    </w:p>
    <w:p w14:paraId="7AF4AB5D" w14:textId="77777777" w:rsidR="00F54D13" w:rsidRPr="00F41644" w:rsidRDefault="00F54D13" w:rsidP="00104F63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F41644">
        <w:rPr>
          <w:rFonts w:ascii="Arial" w:hAnsi="Arial" w:cs="Arial"/>
        </w:rPr>
        <w:t>Prednost digitalne knjižnice je taj što se može koristiti bilo gdje i bilo kada, a za pristup svim naslovima potrebno je samo upisati digitalni kod.</w:t>
      </w:r>
    </w:p>
    <w:p w14:paraId="447A0C7E" w14:textId="77777777" w:rsidR="00CF524D" w:rsidRDefault="00CF524D" w:rsidP="00CF524D">
      <w:pPr>
        <w:jc w:val="both"/>
        <w:rPr>
          <w:rFonts w:ascii="Arial" w:hAnsi="Arial" w:cs="Arial"/>
        </w:rPr>
      </w:pPr>
    </w:p>
    <w:p w14:paraId="10D7DE5B" w14:textId="3EC99158" w:rsidR="00CF524D" w:rsidRDefault="00CF524D" w:rsidP="00CF5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AKTIVNOST: 230219 UZORKOVANJE I IZRADA PROCJENE RIZIKA VODOVODNE MREŽE</w:t>
      </w:r>
    </w:p>
    <w:p w14:paraId="2BDDC0E0" w14:textId="3348F468" w:rsidR="00EF1923" w:rsidRPr="00E63539" w:rsidRDefault="00E63539" w:rsidP="00E63539">
      <w:pPr>
        <w:spacing w:before="100" w:beforeAutospacing="1"/>
        <w:jc w:val="both"/>
        <w:rPr>
          <w:rFonts w:ascii="Arial" w:eastAsia="Times New Roman" w:hAnsi="Arial" w:cs="Arial"/>
          <w:lang w:eastAsia="hr-HR"/>
        </w:rPr>
      </w:pPr>
      <w:r w:rsidRPr="00E63539">
        <w:rPr>
          <w:rFonts w:ascii="Arial" w:hAnsi="Arial" w:cs="Arial"/>
          <w:lang w:eastAsia="hr-HR"/>
        </w:rPr>
        <w:t>Program se odnosi na</w:t>
      </w:r>
      <w:r w:rsidR="00CF524D" w:rsidRPr="00E63539">
        <w:rPr>
          <w:rFonts w:ascii="Arial" w:eastAsia="Times New Roman" w:hAnsi="Arial" w:cs="Arial"/>
          <w:lang w:eastAsia="hr-HR"/>
        </w:rPr>
        <w:t xml:space="preserve"> procjenu svih mogućih rizika koji proizlaze iz kućnih vodoopskrbnih mreža, a objedinjeni su dokumentom koji obuhvaća sve postupke, planove i evidencije koji se provode u sustavu samokontrole prioritetnih objekata kako bi se utvrđeni rizici kontrolirali.</w:t>
      </w:r>
      <w:r w:rsidRPr="00E63539">
        <w:rPr>
          <w:rFonts w:ascii="Arial" w:hAnsi="Arial" w:cs="Arial"/>
        </w:rPr>
        <w:t xml:space="preserve"> </w:t>
      </w:r>
      <w:r w:rsidRPr="00E63539">
        <w:rPr>
          <w:rStyle w:val="Naglaeno"/>
          <w:rFonts w:ascii="Arial" w:hAnsi="Arial" w:cs="Arial"/>
          <w:b w:val="0"/>
        </w:rPr>
        <w:t>Procjena rizika</w:t>
      </w:r>
      <w:r w:rsidRPr="00E63539">
        <w:rPr>
          <w:rFonts w:ascii="Arial" w:hAnsi="Arial" w:cs="Arial"/>
        </w:rPr>
        <w:t xml:space="preserve"> korak je kojim se analiziraju opasnosti i opasni događaji te procjenjuje </w:t>
      </w:r>
      <w:r w:rsidRPr="00E63539">
        <w:rPr>
          <w:rFonts w:ascii="Arial" w:hAnsi="Arial" w:cs="Arial"/>
        </w:rPr>
        <w:lastRenderedPageBreak/>
        <w:t>predstavljaju li oni značajan rizik koji se treba kontrolirati. Uvođenje ovog programa pokrenula je Istarska županija u ovoj školskoj godini.</w:t>
      </w:r>
    </w:p>
    <w:p w14:paraId="753D236B" w14:textId="77777777" w:rsidR="00237326" w:rsidRDefault="00237326" w:rsidP="00237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i mjere </w:t>
      </w:r>
      <w:r>
        <w:rPr>
          <w:rFonts w:ascii="Arial" w:hAnsi="Arial" w:cs="Arial"/>
        </w:rPr>
        <w:t>2.2.6. Unaprjeđenje programa prevencije i ranog otkrivanja bolesti</w:t>
      </w:r>
    </w:p>
    <w:p w14:paraId="1BBD2E09" w14:textId="77777777" w:rsidR="00F41644" w:rsidRDefault="00F41644" w:rsidP="00237326">
      <w:pPr>
        <w:jc w:val="both"/>
        <w:rPr>
          <w:rFonts w:ascii="Arial" w:hAnsi="Arial" w:cs="Arial"/>
        </w:rPr>
      </w:pPr>
      <w:bookmarkStart w:id="8" w:name="_Hlk179890998"/>
      <w:bookmarkEnd w:id="7"/>
    </w:p>
    <w:tbl>
      <w:tblPr>
        <w:tblW w:w="9342" w:type="dxa"/>
        <w:tblLook w:val="04A0" w:firstRow="1" w:lastRow="0" w:firstColumn="1" w:lastColumn="0" w:noHBand="0" w:noVBand="1"/>
      </w:tblPr>
      <w:tblGrid>
        <w:gridCol w:w="2341"/>
        <w:gridCol w:w="1559"/>
        <w:gridCol w:w="2912"/>
        <w:gridCol w:w="2531"/>
      </w:tblGrid>
      <w:tr w:rsidR="00237326" w14:paraId="493D0D01" w14:textId="77777777" w:rsidTr="00D076E2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311195" w14:textId="77777777" w:rsidR="00237326" w:rsidRDefault="00237326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7C3654" w14:textId="77777777" w:rsidR="00237326" w:rsidRDefault="00237326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237326" w14:paraId="47165EEF" w14:textId="77777777" w:rsidTr="00D076E2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D0F" w14:textId="77777777" w:rsidR="00237326" w:rsidRDefault="0023732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4F8F4B" w14:textId="77777777" w:rsidR="00237326" w:rsidRDefault="0023732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38F7BA" w14:textId="77777777" w:rsidR="00237326" w:rsidRDefault="0023732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5847F5A" w14:textId="7620066B" w:rsidR="00237326" w:rsidRDefault="00237326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Procijenj</w:t>
            </w:r>
            <w:r w:rsidR="00104F63">
              <w:rPr>
                <w:rFonts w:ascii="Arial" w:hAnsi="Arial" w:cs="Arial"/>
                <w:color w:val="000000"/>
                <w:sz w:val="18"/>
                <w:szCs w:val="18"/>
              </w:rPr>
              <w:t>eni trošak provedbe mjere (EUR)</w:t>
            </w:r>
          </w:p>
        </w:tc>
      </w:tr>
      <w:tr w:rsidR="00237326" w14:paraId="2CC64742" w14:textId="77777777" w:rsidTr="00D076E2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44DC5A" w14:textId="77777777" w:rsidR="00237326" w:rsidRDefault="0023732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237326" w14:paraId="5128FE8D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A86B4B" w14:textId="77777777" w:rsidR="00237326" w:rsidRDefault="0023732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9" w:name="_Hlk115799013"/>
            <w:bookmarkStart w:id="10" w:name="_Hlk115781731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237326" w14:paraId="63178ECD" w14:textId="77777777" w:rsidTr="00D076E2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D0D" w14:textId="77777777" w:rsidR="00237326" w:rsidRPr="00F41644" w:rsidRDefault="00237326" w:rsidP="00D076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1" w:name="_Hlk115799025"/>
            <w:bookmarkEnd w:id="9"/>
            <w:r w:rsidRPr="00F41644">
              <w:rPr>
                <w:rFonts w:ascii="Arial" w:hAnsi="Arial" w:cs="Arial"/>
                <w:color w:val="000000"/>
                <w:sz w:val="16"/>
                <w:szCs w:val="16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BFCC" w14:textId="77777777" w:rsidR="00237326" w:rsidRPr="00F41644" w:rsidRDefault="00237326" w:rsidP="00D076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1644">
              <w:rPr>
                <w:rFonts w:ascii="Arial" w:hAnsi="Arial" w:cs="Arial"/>
                <w:color w:val="000000"/>
                <w:sz w:val="16"/>
                <w:szCs w:val="16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A0F1" w14:textId="09267889" w:rsidR="00237326" w:rsidRPr="00F41644" w:rsidRDefault="00237326" w:rsidP="00D076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16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="00F416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</w:t>
            </w:r>
            <w:r w:rsidR="00CE2F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  <w:r w:rsidRPr="00F41644">
              <w:rPr>
                <w:rFonts w:ascii="Arial" w:hAnsi="Arial" w:cs="Arial"/>
                <w:color w:val="000000" w:themeColor="text1"/>
                <w:sz w:val="16"/>
                <w:szCs w:val="16"/>
              </w:rPr>
              <w:t>A230202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215C" w14:textId="43D18B52" w:rsidR="00237326" w:rsidRPr="00F41644" w:rsidRDefault="00104F63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1644">
              <w:rPr>
                <w:rFonts w:ascii="Arial" w:hAnsi="Arial" w:cs="Arial"/>
                <w:color w:val="000000"/>
                <w:sz w:val="16"/>
                <w:szCs w:val="16"/>
              </w:rPr>
              <w:t xml:space="preserve">2.124,00 </w:t>
            </w:r>
          </w:p>
        </w:tc>
      </w:tr>
      <w:bookmarkEnd w:id="11"/>
      <w:tr w:rsidR="00237326" w14:paraId="179977F5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CE3A26" w14:textId="77777777" w:rsidR="00237326" w:rsidRDefault="00237326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2.2. Vitalno stanovništvo kroz kvalitetnije zdravstvene usluge i sport </w:t>
            </w:r>
          </w:p>
        </w:tc>
      </w:tr>
      <w:tr w:rsidR="00237326" w14:paraId="68394A45" w14:textId="77777777" w:rsidTr="00040AB8">
        <w:trPr>
          <w:trHeight w:val="140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B5A9" w14:textId="77777777" w:rsidR="00237326" w:rsidRPr="00F41644" w:rsidRDefault="00237326" w:rsidP="00D076E2">
            <w:pPr>
              <w:rPr>
                <w:rFonts w:ascii="Arial" w:hAnsi="Arial" w:cs="Arial"/>
                <w:sz w:val="16"/>
                <w:szCs w:val="16"/>
              </w:rPr>
            </w:pPr>
            <w:bookmarkStart w:id="12" w:name="_Hlk179891046"/>
            <w:bookmarkEnd w:id="8"/>
            <w:r w:rsidRPr="00F41644">
              <w:rPr>
                <w:rFonts w:ascii="Arial" w:hAnsi="Arial" w:cs="Arial"/>
                <w:sz w:val="16"/>
                <w:szCs w:val="16"/>
              </w:rPr>
              <w:t>2.2.6. Unaprjeđenje programa prevencije i ranog otkrivanja bolesti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156B" w14:textId="77777777" w:rsidR="00237326" w:rsidRPr="00F41644" w:rsidRDefault="00237326" w:rsidP="00D076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1644">
              <w:rPr>
                <w:rFonts w:ascii="Arial" w:hAnsi="Arial" w:cs="Arial"/>
                <w:color w:val="000000"/>
                <w:sz w:val="16"/>
                <w:szCs w:val="16"/>
              </w:rPr>
              <w:t>2302 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1F01" w14:textId="49ECD864" w:rsidR="00D076E2" w:rsidRPr="00F41644" w:rsidRDefault="00F41644" w:rsidP="00D076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74B1F29" w14:textId="5EF2DCA9" w:rsidR="00237326" w:rsidRDefault="00F41644" w:rsidP="00F416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</w:t>
            </w:r>
            <w:r w:rsidR="00237326" w:rsidRPr="00F41644">
              <w:rPr>
                <w:rFonts w:ascii="Arial" w:hAnsi="Arial" w:cs="Arial"/>
                <w:color w:val="000000" w:themeColor="text1"/>
                <w:sz w:val="16"/>
                <w:szCs w:val="16"/>
              </w:rPr>
              <w:t>A230203, A230208, A230209</w:t>
            </w:r>
            <w:r w:rsidR="00061807" w:rsidRPr="00F41644">
              <w:rPr>
                <w:rFonts w:ascii="Arial" w:hAnsi="Arial" w:cs="Arial"/>
                <w:color w:val="000000" w:themeColor="text1"/>
                <w:sz w:val="16"/>
                <w:szCs w:val="16"/>
              </w:rPr>
              <w:t>,A230211,A230212</w:t>
            </w:r>
            <w:r w:rsidR="00CE2F73">
              <w:rPr>
                <w:rFonts w:ascii="Arial" w:hAnsi="Arial" w:cs="Arial"/>
                <w:color w:val="000000" w:themeColor="text1"/>
                <w:sz w:val="16"/>
                <w:szCs w:val="16"/>
              </w:rPr>
              <w:t>,A230219</w:t>
            </w:r>
          </w:p>
          <w:p w14:paraId="4BBED9D5" w14:textId="1E365463" w:rsidR="00CE2F73" w:rsidRPr="00F41644" w:rsidRDefault="00CE2F73" w:rsidP="00F416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AB73" w14:textId="5BBC47DC" w:rsidR="00237326" w:rsidRPr="00F41644" w:rsidRDefault="00CE2F73" w:rsidP="00D076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36.918,86</w:t>
            </w:r>
          </w:p>
        </w:tc>
      </w:tr>
      <w:bookmarkEnd w:id="10"/>
      <w:tr w:rsidR="00237326" w14:paraId="0FC73D70" w14:textId="77777777" w:rsidTr="00D076E2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E31DB1" w14:textId="27F74BA0" w:rsidR="00237326" w:rsidRDefault="00237326" w:rsidP="00D076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F70D55" w14:textId="6843B93E" w:rsidR="00237326" w:rsidRDefault="00CE2F73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39.042,86</w:t>
            </w:r>
            <w:r w:rsidR="00104F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12"/>
    </w:tbl>
    <w:p w14:paraId="698CB712" w14:textId="77777777" w:rsidR="001B5790" w:rsidRDefault="001B5790" w:rsidP="00220A9E">
      <w:pPr>
        <w:autoSpaceDE w:val="0"/>
        <w:autoSpaceDN w:val="0"/>
        <w:adjustRightInd w:val="0"/>
        <w:spacing w:after="0"/>
        <w:jc w:val="both"/>
      </w:pPr>
    </w:p>
    <w:p w14:paraId="56580F05" w14:textId="77777777" w:rsidR="00BC62D7" w:rsidRDefault="00BC62D7" w:rsidP="00BC62D7">
      <w:pPr>
        <w:jc w:val="both"/>
        <w:rPr>
          <w:rFonts w:ascii="Arial" w:hAnsi="Arial" w:cs="Arial"/>
        </w:rPr>
      </w:pPr>
      <w:bookmarkStart w:id="13" w:name="_Hlk179891201"/>
      <w:r>
        <w:rPr>
          <w:rFonts w:ascii="Arial" w:hAnsi="Arial" w:cs="Arial"/>
        </w:rPr>
        <w:t xml:space="preserve">POKAZATELJI USPJEŠNOSTI </w:t>
      </w:r>
    </w:p>
    <w:p w14:paraId="0B4518B9" w14:textId="77777777" w:rsidR="00BC62D7" w:rsidRDefault="00BC62D7" w:rsidP="00BC62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mjere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(Građanski odgoj) i mjere </w:t>
      </w:r>
      <w:r>
        <w:rPr>
          <w:rFonts w:ascii="Arial" w:hAnsi="Arial" w:cs="Arial"/>
        </w:rPr>
        <w:t>2.2.6. Unaprjeđenje programa prevencije i ranog otkrivanja bolesti (medni dan, prehrana učenika u OŠ i menstrualne i higijenske potrepštine)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846"/>
        <w:gridCol w:w="1365"/>
        <w:gridCol w:w="1426"/>
        <w:gridCol w:w="1417"/>
        <w:gridCol w:w="1418"/>
      </w:tblGrid>
      <w:tr w:rsidR="00BC62D7" w14:paraId="6FF86E00" w14:textId="77777777" w:rsidTr="00020145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D225E1" w14:textId="77777777" w:rsidR="00BC62D7" w:rsidRDefault="00BC62D7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041D2D" w14:textId="5A712ACB" w:rsidR="00AB14E5" w:rsidRDefault="00BC62D7" w:rsidP="00AB14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učenika</w:t>
            </w:r>
            <w:r w:rsidR="00AB14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2024.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E02BAD" w14:textId="77777777" w:rsidR="00BC62D7" w:rsidRDefault="00BC62D7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020145" w14:paraId="0CE41238" w14:textId="77777777" w:rsidTr="00020145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442" w14:textId="77777777" w:rsidR="00020145" w:rsidRDefault="00020145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E00" w14:textId="77777777" w:rsidR="00020145" w:rsidRDefault="00020145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0CEF3C" w14:textId="77777777" w:rsidR="00020145" w:rsidRDefault="0002014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42ABC3" w14:textId="77777777" w:rsidR="00020145" w:rsidRDefault="0002014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6C41EF2" w14:textId="77777777" w:rsidR="00020145" w:rsidRDefault="0002014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020145" w14:paraId="0E33B2AC" w14:textId="77777777" w:rsidTr="00AB14E5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BD4" w14:textId="77777777" w:rsidR="00020145" w:rsidRPr="00040AB8" w:rsidRDefault="00020145" w:rsidP="00AB14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AB8">
              <w:rPr>
                <w:rFonts w:ascii="Arial" w:hAnsi="Arial" w:cs="Arial"/>
                <w:color w:val="000000"/>
                <w:sz w:val="16"/>
                <w:szCs w:val="16"/>
              </w:rPr>
              <w:t>Provođenje nastave građanskog odgoja – novi projekt koji se provodi sa učenicima viših razreda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D150" w14:textId="6A36454C" w:rsidR="00020145" w:rsidRDefault="005B032F" w:rsidP="00D07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076E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647B" w14:textId="095B8A91" w:rsidR="00020145" w:rsidRDefault="005B032F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A716" w14:textId="00A71AF3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E01E" w14:textId="25C19526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020145" w14:paraId="67C1B5A9" w14:textId="77777777" w:rsidTr="00AB14E5">
        <w:trPr>
          <w:trHeight w:val="8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A120" w14:textId="52C50B2F" w:rsidR="00020145" w:rsidRDefault="00020145" w:rsidP="00AB14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AB8">
              <w:rPr>
                <w:rFonts w:ascii="Arial" w:hAnsi="Arial" w:cs="Arial"/>
                <w:color w:val="000000"/>
                <w:sz w:val="16"/>
                <w:szCs w:val="16"/>
              </w:rPr>
              <w:t xml:space="preserve">Broj učenika prvih razreda OŠ kojima su dodijeljene promotivna staklenka meda i edukativna slikovnica - </w:t>
            </w:r>
            <w:r w:rsidRPr="00040AB8">
              <w:rPr>
                <w:rFonts w:ascii="Arial" w:hAnsi="Arial" w:cs="Arial"/>
                <w:sz w:val="16"/>
                <w:szCs w:val="16"/>
              </w:rPr>
              <w:t>svrha provedbe programa je podizanje svijesti djece, od rane dobi, o potrebi konzumacije lokalnih poljoprivrednih proizvoda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1EDF" w14:textId="45C2A67C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9C8F" w14:textId="5779B923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D631" w14:textId="73C0689A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F123" w14:textId="3779C392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20145" w14:paraId="48E6B143" w14:textId="77777777" w:rsidTr="00104F63">
        <w:trPr>
          <w:trHeight w:val="56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4DDC" w14:textId="76F93DCE" w:rsidR="00020145" w:rsidRPr="005B032F" w:rsidRDefault="00020145" w:rsidP="00104F63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Osiguravanje besplatnih obroka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C2F9" w14:textId="0E83A77A" w:rsidR="00020145" w:rsidRDefault="00D076E2" w:rsidP="00104F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B25B" w14:textId="6BBCBC09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F453" w14:textId="42869D1E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CE86" w14:textId="41466316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020145" w14:paraId="7EE9C956" w14:textId="77777777" w:rsidTr="006D5136">
        <w:trPr>
          <w:trHeight w:val="54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BC65" w14:textId="0E3DE14F" w:rsidR="00020145" w:rsidRPr="005B032F" w:rsidRDefault="00020145" w:rsidP="00D076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Osiguravanje besplatnih menstrualnih i higijenskih potrepština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7616" w14:textId="59434E32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451F" w14:textId="102FA872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AB4D" w14:textId="0F5DDFBB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853" w14:textId="7E49F7D1" w:rsidR="0002014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</w:tbl>
    <w:p w14:paraId="69DDE97E" w14:textId="77777777" w:rsidR="00BC62D7" w:rsidRDefault="00BC62D7" w:rsidP="00BC62D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</w:p>
    <w:p w14:paraId="294A06FC" w14:textId="77777777" w:rsidR="00F41644" w:rsidRDefault="00F41644" w:rsidP="00BC62D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</w:p>
    <w:p w14:paraId="01536D5B" w14:textId="77777777" w:rsidR="00F54D13" w:rsidRDefault="00F54D13" w:rsidP="00F54D1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NAZIV PROGRAMA INVESTICIJSKO ODRŽAVANJE OSNOVNIH ŠKOLA</w:t>
      </w:r>
    </w:p>
    <w:p w14:paraId="7896E2B8" w14:textId="77777777" w:rsidR="00F54D13" w:rsidRDefault="00F54D13" w:rsidP="00F54D13">
      <w:pPr>
        <w:pStyle w:val="Odlomakpopisa"/>
        <w:spacing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732EB1" w14:textId="77777777" w:rsidR="00D076E2" w:rsidRDefault="00D076E2" w:rsidP="00D076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5.1. NAZIV AKTIVNOSTI I PROJEKATA:</w:t>
      </w:r>
    </w:p>
    <w:p w14:paraId="78D3280B" w14:textId="1A21AE0C" w:rsidR="00D076E2" w:rsidRDefault="00D076E2" w:rsidP="00D076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Program obuhvaća slijedeće aktivnosti:  A240101 Investicijsko održavanje OŠ – minimalni standard, A240103 Investicijsko održavanje OŠ – drugi proračuni.</w:t>
      </w:r>
    </w:p>
    <w:p w14:paraId="57B435D7" w14:textId="77777777" w:rsidR="00D076E2" w:rsidRDefault="00D076E2" w:rsidP="00D076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7825F15" w14:textId="77777777" w:rsidR="00D076E2" w:rsidRPr="002F4942" w:rsidRDefault="00D076E2" w:rsidP="00D076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1F868AA3" w14:textId="77777777" w:rsidR="00D076E2" w:rsidRDefault="00D076E2" w:rsidP="00D076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Investicijsko održavanje osnovnih škola iz različitih izvora financiranja obuhvaća financiranje održavanja i popravaka školskih zgrada izvana, unutarnjih učionica te razne opreme. Takvi radovi nužni su radi osiguravanja sigurnosti boravka djece i učitelja u školskom prostoru te poboljšanja uvjeta rada u školskim ustanovama. Izračuni i ocjena potrebnih sredstava temelje se na izvršenju financijskog plana u  prethodnoj i tekućoj godini te na izrađenim troškovnicima za pojedine investicijske radove.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CCEB7F" w14:textId="77777777" w:rsidR="00D076E2" w:rsidRDefault="00D076E2" w:rsidP="00F54D13">
      <w:pPr>
        <w:jc w:val="both"/>
        <w:rPr>
          <w:rFonts w:ascii="Arial" w:hAnsi="Arial" w:cs="Arial"/>
        </w:rPr>
      </w:pPr>
    </w:p>
    <w:p w14:paraId="43F1EA8F" w14:textId="77777777" w:rsidR="00FD44BF" w:rsidRDefault="00FD44BF" w:rsidP="00FD44B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44BF">
        <w:rPr>
          <w:rFonts w:ascii="Arial" w:hAnsi="Arial" w:cs="Arial"/>
          <w:b/>
          <w:bCs/>
          <w:color w:val="000000" w:themeColor="text1"/>
          <w:sz w:val="22"/>
          <w:szCs w:val="22"/>
        </w:rPr>
        <w:t>NAZIV PROGRAMA KAPITALNA ULAGANJU U OSNOVNE ŠKOLE</w:t>
      </w:r>
    </w:p>
    <w:p w14:paraId="68711574" w14:textId="77777777" w:rsidR="00D076E2" w:rsidRPr="00245BE7" w:rsidRDefault="00D076E2" w:rsidP="00245BE7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700D5279" w14:textId="6E0B3957" w:rsidR="00245BE7" w:rsidRDefault="006D5136" w:rsidP="00245B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6</w:t>
      </w:r>
      <w:r w:rsidR="00245BE7">
        <w:rPr>
          <w:rStyle w:val="eop"/>
          <w:rFonts w:ascii="Arial" w:hAnsi="Arial" w:cs="Arial"/>
          <w:sz w:val="22"/>
          <w:szCs w:val="22"/>
        </w:rPr>
        <w:t>.1. NAZIV AKTIVNOSTI I PROJEKATA:</w:t>
      </w:r>
    </w:p>
    <w:p w14:paraId="32C03D80" w14:textId="17FABDE7" w:rsidR="00FD44BF" w:rsidRPr="00245BE7" w:rsidRDefault="00245BE7" w:rsidP="00245BE7">
      <w:pPr>
        <w:rPr>
          <w:rFonts w:ascii="Arial" w:hAnsi="Arial" w:cs="Arial"/>
          <w:bCs/>
          <w:color w:val="000000" w:themeColor="text1"/>
        </w:rPr>
      </w:pPr>
      <w:r w:rsidRPr="00245BE7">
        <w:rPr>
          <w:rStyle w:val="eop"/>
          <w:rFonts w:ascii="Arial" w:hAnsi="Arial" w:cs="Arial"/>
        </w:rPr>
        <w:t>Program obuhvaća slijedeće aktivnosti</w:t>
      </w:r>
      <w:r>
        <w:rPr>
          <w:rFonts w:ascii="Arial" w:hAnsi="Arial" w:cs="Arial"/>
          <w:bCs/>
          <w:color w:val="000000" w:themeColor="text1"/>
        </w:rPr>
        <w:t xml:space="preserve">: </w:t>
      </w:r>
      <w:r w:rsidR="00FD44BF" w:rsidRPr="00245BE7">
        <w:rPr>
          <w:rFonts w:ascii="Arial" w:hAnsi="Arial" w:cs="Arial"/>
          <w:bCs/>
          <w:color w:val="000000" w:themeColor="text1"/>
        </w:rPr>
        <w:t>K240301 Projektna dokumentacija osnovnih škola</w:t>
      </w:r>
    </w:p>
    <w:bookmarkEnd w:id="13"/>
    <w:p w14:paraId="07D9AE3D" w14:textId="77777777" w:rsidR="00895A7E" w:rsidRPr="002F4942" w:rsidRDefault="00895A7E" w:rsidP="00895A7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32D675C7" w14:textId="7640E048" w:rsidR="00D076E2" w:rsidRDefault="00895A7E" w:rsidP="00895A7E">
      <w:pPr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Kapitalna ulaganja u osnovne škole iz različitih izvora financiranja o</w:t>
      </w:r>
      <w:r w:rsidR="006D5136">
        <w:rPr>
          <w:rStyle w:val="normaltextrun"/>
          <w:rFonts w:ascii="Arial" w:hAnsi="Arial" w:cs="Arial"/>
        </w:rPr>
        <w:t xml:space="preserve">buhvaća financiranje održavanja, izgradnja i dogradnja </w:t>
      </w:r>
      <w:r>
        <w:rPr>
          <w:rStyle w:val="normaltextrun"/>
          <w:rFonts w:ascii="Arial" w:hAnsi="Arial" w:cs="Arial"/>
        </w:rPr>
        <w:t>školskih zgrada izvana, unutarnjih učionica te razne opreme. Takvi radovi nužni su radi osiguravanja sigurnosti boravka djece i učitelja u školskom prostoru te poboljšanja uvjeta rada u školskim ustanovama. Izračuni i ocjena potrebnih sredstava temelje se na </w:t>
      </w:r>
      <w:r w:rsidR="00F41644">
        <w:rPr>
          <w:rStyle w:val="normaltextrun"/>
          <w:rFonts w:ascii="Arial" w:hAnsi="Arial" w:cs="Arial"/>
        </w:rPr>
        <w:t>izvršenju financijskog plana u </w:t>
      </w:r>
      <w:r>
        <w:rPr>
          <w:rStyle w:val="normaltextrun"/>
          <w:rFonts w:ascii="Arial" w:hAnsi="Arial" w:cs="Arial"/>
        </w:rPr>
        <w:t>prethodnoj i tekućoj godin</w:t>
      </w:r>
      <w:r w:rsidR="006D5136">
        <w:rPr>
          <w:rStyle w:val="normaltextrun"/>
          <w:rFonts w:ascii="Arial" w:hAnsi="Arial" w:cs="Arial"/>
        </w:rPr>
        <w:t>i te na izrađenim troškovnicima projektne dokumentacije.</w:t>
      </w:r>
    </w:p>
    <w:p w14:paraId="5BC34F99" w14:textId="77777777" w:rsidR="00895A7E" w:rsidRPr="007A67FA" w:rsidRDefault="00895A7E" w:rsidP="00F54D13">
      <w:pPr>
        <w:rPr>
          <w:rFonts w:ascii="Arial" w:hAnsi="Arial" w:cs="Arial"/>
        </w:rPr>
      </w:pPr>
    </w:p>
    <w:p w14:paraId="3A2F1B4B" w14:textId="77777777" w:rsidR="00F54D13" w:rsidRDefault="00F54D13" w:rsidP="00F54D13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bookmarkStart w:id="14" w:name="_Hlk179891534"/>
      <w:r>
        <w:rPr>
          <w:rFonts w:ascii="Arial" w:hAnsi="Arial" w:cs="Arial"/>
          <w:b/>
          <w:bCs/>
          <w:color w:val="000000" w:themeColor="text1"/>
        </w:rPr>
        <w:t xml:space="preserve">NAZIV PROGRAMA: OPREMANJE U OSNOVNIM ŠKOLAMA </w:t>
      </w:r>
    </w:p>
    <w:p w14:paraId="3C36DA19" w14:textId="77777777" w:rsidR="00F54D13" w:rsidRPr="00245BE7" w:rsidRDefault="00F54D13" w:rsidP="00F54D13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14:paraId="1F59C05C" w14:textId="77777777" w:rsidR="00F54D13" w:rsidRPr="00245BE7" w:rsidRDefault="009B6430" w:rsidP="00F54D13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 w:rsidRPr="00245BE7">
        <w:rPr>
          <w:rFonts w:ascii="Arial" w:hAnsi="Arial" w:cs="Arial"/>
          <w:bCs/>
          <w:color w:val="000000" w:themeColor="text1"/>
        </w:rPr>
        <w:t>7</w:t>
      </w:r>
      <w:r w:rsidR="00F54D13" w:rsidRPr="00245BE7">
        <w:rPr>
          <w:rFonts w:ascii="Arial" w:hAnsi="Arial" w:cs="Arial"/>
          <w:bCs/>
          <w:color w:val="000000" w:themeColor="text1"/>
        </w:rPr>
        <w:t>.1. NAZIV AKTIVNOSTI I PROJEKATA</w:t>
      </w:r>
    </w:p>
    <w:p w14:paraId="513543A4" w14:textId="77777777" w:rsidR="00F54D13" w:rsidRDefault="00F54D13" w:rsidP="00F54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K240501 Školski namještaj i oprema; K240502 Opremanje knjižnica; K240510 Opremanje školskih kuhinja</w:t>
      </w:r>
    </w:p>
    <w:p w14:paraId="0370C997" w14:textId="61C6289E" w:rsidR="00F54D13" w:rsidRDefault="00F54D13" w:rsidP="00F54D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OBRAZLOŽENJE AKTIVNOSTI I PROJEKATA</w:t>
      </w:r>
      <w:r w:rsidR="00245BE7">
        <w:rPr>
          <w:sz w:val="22"/>
          <w:szCs w:val="22"/>
        </w:rPr>
        <w:t>:</w:t>
      </w:r>
    </w:p>
    <w:p w14:paraId="18F2659F" w14:textId="09D611DA" w:rsidR="00F54D13" w:rsidRDefault="00F54D13" w:rsidP="00F54D13">
      <w:pPr>
        <w:jc w:val="both"/>
        <w:rPr>
          <w:rFonts w:ascii="Arial" w:eastAsia="Arial" w:hAnsi="Arial" w:cs="Arial"/>
        </w:rPr>
      </w:pPr>
      <w:r>
        <w:rPr>
          <w:rFonts w:ascii="Arial" w:eastAsia="Calibri" w:hAnsi="Arial" w:cs="Arial"/>
        </w:rPr>
        <w:t xml:space="preserve">Sve je veća potreba, zbog suvremenosti nastave i promjena u obrazovanju,  praćenje tehnologije koja će pomoći osuvremenjivanje odgojno - obrazovnog procesa, budući da su u školi mnoge stvari vezane za tehnologiju.  Potrebno je stalno ulaganje u sredstava i nastavna pomagala u učionicama, koja su neophodna za kvalitetno odvijanje nastavnog procesa.  </w:t>
      </w:r>
      <w:r>
        <w:rPr>
          <w:rFonts w:ascii="Arial" w:eastAsia="Arial" w:hAnsi="Arial" w:cs="Arial"/>
        </w:rPr>
        <w:t xml:space="preserve">Program Školskog namještaja </w:t>
      </w:r>
      <w:r w:rsidR="006D5136">
        <w:rPr>
          <w:rFonts w:ascii="Arial" w:eastAsia="Arial" w:hAnsi="Arial" w:cs="Arial"/>
        </w:rPr>
        <w:t>i opreme (</w:t>
      </w:r>
      <w:r>
        <w:rPr>
          <w:rFonts w:ascii="Arial" w:eastAsia="Arial" w:hAnsi="Arial" w:cs="Arial"/>
        </w:rPr>
        <w:t xml:space="preserve">aktivnost 2405) – opremanje škole financira se </w:t>
      </w:r>
      <w:r>
        <w:rPr>
          <w:rFonts w:ascii="Arial" w:eastAsia="Arial" w:hAnsi="Arial" w:cs="Arial"/>
        </w:rPr>
        <w:lastRenderedPageBreak/>
        <w:t xml:space="preserve">dijelom iz vlastitih prihoda, iz proračuna Općine </w:t>
      </w:r>
      <w:r w:rsidR="00040AB8">
        <w:rPr>
          <w:rFonts w:ascii="Arial" w:eastAsia="Arial" w:hAnsi="Arial" w:cs="Arial"/>
        </w:rPr>
        <w:t>Kršan</w:t>
      </w:r>
      <w:r>
        <w:rPr>
          <w:rFonts w:ascii="Arial" w:eastAsia="Arial" w:hAnsi="Arial" w:cs="Arial"/>
        </w:rPr>
        <w:t>, te donacija. Aktivnost Opremanje knjižnica financira se sredstvima Ministarstva;</w:t>
      </w:r>
      <w:r>
        <w:t xml:space="preserve"> </w:t>
      </w:r>
      <w:r>
        <w:rPr>
          <w:rFonts w:ascii="Arial" w:eastAsia="Arial" w:hAnsi="Arial" w:cs="Arial"/>
        </w:rPr>
        <w:t xml:space="preserve">proračuna Istarske županije, Općine </w:t>
      </w:r>
      <w:r w:rsidR="00040AB8">
        <w:rPr>
          <w:rFonts w:ascii="Arial" w:eastAsia="Arial" w:hAnsi="Arial" w:cs="Arial"/>
        </w:rPr>
        <w:t>Kršan</w:t>
      </w:r>
      <w:r>
        <w:rPr>
          <w:rFonts w:ascii="Arial" w:eastAsia="Arial" w:hAnsi="Arial" w:cs="Arial"/>
        </w:rPr>
        <w:t xml:space="preserve"> i donacijama. Aktivnost Opremanje školskih kuhinja financira se sredstvima Ministarstva. </w:t>
      </w:r>
    </w:p>
    <w:p w14:paraId="26314E58" w14:textId="77777777" w:rsidR="00F54D13" w:rsidRDefault="00F54D13" w:rsidP="00F54D13">
      <w:pPr>
        <w:jc w:val="both"/>
        <w:rPr>
          <w:rFonts w:ascii="Arial" w:eastAsia="Arial" w:hAnsi="Arial" w:cs="Arial"/>
        </w:rPr>
      </w:pPr>
    </w:p>
    <w:p w14:paraId="4C9747AE" w14:textId="77777777" w:rsidR="00F54D13" w:rsidRDefault="00F54D13" w:rsidP="00F54D1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>2.1.2. Osiguranje i poboljšanje dostupnosti odgoja i obrazovanja djeci i njihovim roditeljima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040AB8" w14:paraId="1D9BF15B" w14:textId="77777777" w:rsidTr="00D076E2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A5C383" w14:textId="77777777" w:rsidR="00040AB8" w:rsidRDefault="00040AB8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4A689C" w14:textId="77777777" w:rsidR="00040AB8" w:rsidRDefault="00040AB8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040AB8" w14:paraId="10A4BF08" w14:textId="77777777" w:rsidTr="00D076E2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AE2" w14:textId="77777777" w:rsidR="00040AB8" w:rsidRDefault="00040AB8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CED83C5" w14:textId="77777777" w:rsidR="00040AB8" w:rsidRDefault="00040AB8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EE4E1BB" w14:textId="77777777" w:rsidR="00040AB8" w:rsidRDefault="00040AB8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B48023" w14:textId="5B943F16" w:rsidR="00040AB8" w:rsidRDefault="00040AB8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Procijen</w:t>
            </w:r>
            <w:r w:rsidR="006D5136">
              <w:rPr>
                <w:rFonts w:ascii="Arial" w:hAnsi="Arial" w:cs="Arial"/>
                <w:color w:val="000000"/>
                <w:sz w:val="18"/>
                <w:szCs w:val="18"/>
              </w:rPr>
              <w:t>jeni trošak provedbe mjere (EUR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40AB8" w14:paraId="35E4E107" w14:textId="77777777" w:rsidTr="00D076E2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415EF7" w14:textId="77777777" w:rsidR="00040AB8" w:rsidRDefault="00040AB8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040AB8" w14:paraId="296874EA" w14:textId="77777777" w:rsidTr="00D076E2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99A555" w14:textId="77777777" w:rsidR="00040AB8" w:rsidRDefault="00040AB8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040AB8" w14:paraId="1A8D6273" w14:textId="77777777" w:rsidTr="00D076E2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EFFA" w14:textId="77777777" w:rsidR="00040AB8" w:rsidRDefault="00040AB8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2.1.1. </w:t>
            </w:r>
            <w:r>
              <w:rPr>
                <w:rFonts w:ascii="Arial" w:hAnsi="Arial" w:cs="Arial"/>
                <w:sz w:val="18"/>
                <w:szCs w:val="18"/>
              </w:rPr>
              <w:t>Izgradnja, rekonstrukcija, dogradnja i opremanje predškolskih ustanova, osnovnih i srednjih škola, te učeničkih domova.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21C9" w14:textId="77777777" w:rsidR="00040AB8" w:rsidRDefault="00040AB8" w:rsidP="00D076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K2405 Opremanje u osnovnim školama</w:t>
            </w:r>
          </w:p>
          <w:p w14:paraId="1014FF4E" w14:textId="77777777" w:rsidR="00040AB8" w:rsidRDefault="00040AB8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FA4D" w14:textId="77777777" w:rsidR="00040AB8" w:rsidRDefault="00040AB8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K240501; K240502; K240510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20D4" w14:textId="07126158" w:rsidR="00040AB8" w:rsidRDefault="00D076E2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6D513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D5136"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</w:tr>
      <w:tr w:rsidR="00040AB8" w14:paraId="41B131F9" w14:textId="77777777" w:rsidTr="00D076E2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068BF3" w14:textId="529CCE5F" w:rsidR="00040AB8" w:rsidRDefault="00040AB8" w:rsidP="00D076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33CFA1" w14:textId="06A2C4EF" w:rsidR="00040AB8" w:rsidRDefault="00EB3966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490,00</w:t>
            </w:r>
            <w:r w:rsidR="006D51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5D6F92B" w14:textId="77777777" w:rsidR="00040AB8" w:rsidRDefault="00040AB8" w:rsidP="00040AB8">
      <w:pPr>
        <w:jc w:val="both"/>
        <w:rPr>
          <w:rFonts w:ascii="Arial" w:hAnsi="Arial" w:cs="Arial"/>
        </w:rPr>
      </w:pPr>
    </w:p>
    <w:p w14:paraId="6321CD0C" w14:textId="77777777" w:rsidR="00040AB8" w:rsidRDefault="00040AB8" w:rsidP="00040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5AAB4527" w14:textId="5C47A1C6" w:rsidR="00040AB8" w:rsidRPr="00245BE7" w:rsidRDefault="00040AB8" w:rsidP="00040A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mjere </w:t>
      </w:r>
      <w:r>
        <w:rPr>
          <w:rFonts w:ascii="Arial" w:hAnsi="Arial" w:cs="Arial"/>
          <w:color w:val="000000"/>
        </w:rPr>
        <w:t xml:space="preserve">2.1.1. </w:t>
      </w:r>
      <w:r>
        <w:rPr>
          <w:rFonts w:ascii="Arial" w:hAnsi="Arial" w:cs="Arial"/>
        </w:rPr>
        <w:t>Izgradnja, rekonstrukcija, dogradnja i opremanje predškolskih ustanova, osnovnih i srednjih škola, te učeničkih domova.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365"/>
        <w:gridCol w:w="1857"/>
        <w:gridCol w:w="1559"/>
        <w:gridCol w:w="1725"/>
      </w:tblGrid>
      <w:tr w:rsidR="00040AB8" w14:paraId="116DAD97" w14:textId="77777777" w:rsidTr="00AB14E5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88CFF7" w14:textId="77777777" w:rsidR="00040AB8" w:rsidRDefault="00040AB8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9F3F06" w14:textId="77EA5C75" w:rsidR="00040AB8" w:rsidRDefault="00040AB8" w:rsidP="00AB14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 w:rsidR="00AB14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41B29B" w14:textId="77777777" w:rsidR="00040AB8" w:rsidRDefault="00040AB8" w:rsidP="00D076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AB14E5" w14:paraId="056288CC" w14:textId="77777777" w:rsidTr="00AB14E5">
        <w:trPr>
          <w:trHeight w:val="481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60F" w14:textId="77777777" w:rsidR="00AB14E5" w:rsidRDefault="00AB14E5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CDF" w14:textId="77777777" w:rsidR="00AB14E5" w:rsidRDefault="00AB14E5" w:rsidP="00D07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153E940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2803BA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92401B6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2027.</w:t>
            </w:r>
          </w:p>
        </w:tc>
      </w:tr>
      <w:tr w:rsidR="00AB14E5" w14:paraId="3AC0C26E" w14:textId="77777777" w:rsidTr="00AB14E5">
        <w:trPr>
          <w:trHeight w:val="5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03E" w14:textId="77777777" w:rsidR="00AB14E5" w:rsidRDefault="00AB14E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Nastavak opremanja učionica interaktivnim kompletima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E4F6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D205" w14:textId="28A8A6A8" w:rsidR="00AB14E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DB09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E493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B14E5" w14:paraId="4B741008" w14:textId="77777777" w:rsidTr="00AB14E5">
        <w:trPr>
          <w:trHeight w:val="6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C670" w14:textId="77777777" w:rsidR="00AB14E5" w:rsidRDefault="00AB14E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školskih prostora klima uređajima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6D4F" w14:textId="5729B066" w:rsidR="00AB14E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4942" w14:textId="64E94B8C" w:rsidR="00AB14E5" w:rsidRDefault="00D076E2" w:rsidP="00AB14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46EF" w14:textId="6885CAEC" w:rsidR="00AB14E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367C" w14:textId="32F85750" w:rsidR="00AB14E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B14E5" w14:paraId="440F1AB2" w14:textId="77777777" w:rsidTr="00AB14E5">
        <w:trPr>
          <w:trHeight w:val="6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A183" w14:textId="4D6B4127" w:rsidR="00AB14E5" w:rsidRDefault="00AB14E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knjižnice obaveznom lek</w:t>
            </w:r>
            <w:r w:rsidR="006D5136">
              <w:rPr>
                <w:rFonts w:ascii="Arial" w:hAnsi="Arial" w:cs="Arial"/>
                <w:color w:val="000000"/>
                <w:sz w:val="18"/>
                <w:szCs w:val="18"/>
              </w:rPr>
              <w:t>tirom i ostalom knjižnom građom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FC8D" w14:textId="7C3A7532" w:rsidR="00AB14E5" w:rsidRDefault="00D076E2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913A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40E7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A7CB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tr w:rsidR="00AB14E5" w14:paraId="1FE692A7" w14:textId="77777777" w:rsidTr="00AB14E5">
        <w:trPr>
          <w:trHeight w:val="6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F390" w14:textId="77777777" w:rsidR="00AB14E5" w:rsidRDefault="00AB14E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Zamjena školskih klupa i stolica u blagovaoni i učionicama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8712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30BD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90A9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809A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B14E5" w14:paraId="73AEFAF3" w14:textId="77777777" w:rsidTr="00AB14E5">
        <w:trPr>
          <w:trHeight w:val="6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CA23" w14:textId="77777777" w:rsidR="00AB14E5" w:rsidRDefault="00AB14E5" w:rsidP="00D07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kuhinje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86C4" w14:textId="3A8A7F18" w:rsidR="00AB14E5" w:rsidRDefault="00D076E2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C84A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7535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402F" w14:textId="77777777" w:rsidR="00AB14E5" w:rsidRDefault="00AB14E5" w:rsidP="00D07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bookmarkEnd w:id="14"/>
    </w:tbl>
    <w:p w14:paraId="6B889792" w14:textId="77777777" w:rsidR="00A07130" w:rsidRDefault="00A07130" w:rsidP="00AB1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D0D0D"/>
        </w:rPr>
      </w:pPr>
    </w:p>
    <w:p w14:paraId="1380425E" w14:textId="2A75CC9C" w:rsidR="00AB14E5" w:rsidRPr="007C1BB8" w:rsidRDefault="00AB14E5" w:rsidP="006D51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D0D0D"/>
        </w:rPr>
      </w:pPr>
      <w:r w:rsidRPr="008A3736">
        <w:rPr>
          <w:rFonts w:ascii="Arial" w:eastAsia="Calibri" w:hAnsi="Arial" w:cs="Arial"/>
          <w:b/>
          <w:color w:val="0D0D0D"/>
        </w:rPr>
        <w:lastRenderedPageBreak/>
        <w:t>Ciljevi i prioriteti rada školske ustanove</w:t>
      </w:r>
    </w:p>
    <w:p w14:paraId="3A7EBFA7" w14:textId="77777777" w:rsidR="00AB14E5" w:rsidRPr="008A3736" w:rsidRDefault="00AB14E5" w:rsidP="006D5136">
      <w:pPr>
        <w:jc w:val="both"/>
        <w:rPr>
          <w:rFonts w:ascii="Arial" w:eastAsia="Calibri" w:hAnsi="Arial" w:cs="Arial"/>
        </w:rPr>
      </w:pPr>
      <w:r w:rsidRPr="008A3736">
        <w:rPr>
          <w:rFonts w:ascii="Arial" w:eastAsia="Calibri" w:hAnsi="Arial" w:cs="Arial"/>
        </w:rPr>
        <w:t>Prioritet škole je kvalitetno obrazovanje i odgoj učenika što se ostvaruje:</w:t>
      </w:r>
    </w:p>
    <w:p w14:paraId="2B8B49A7" w14:textId="77777777" w:rsidR="00AB14E5" w:rsidRPr="008A3736" w:rsidRDefault="00AB14E5" w:rsidP="006D51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8A3736">
        <w:rPr>
          <w:rFonts w:ascii="Arial" w:eastAsia="Calibri" w:hAnsi="Arial" w:cs="Arial"/>
          <w:color w:val="000000"/>
        </w:rPr>
        <w:t>stalnim usavršavanjem učitelja (seminari, stručni skupovi, aktivi) i podizanjem nastavnog standarda na višu razinu;</w:t>
      </w:r>
    </w:p>
    <w:p w14:paraId="1995594C" w14:textId="77777777" w:rsidR="00AB14E5" w:rsidRPr="008A3736" w:rsidRDefault="00AB14E5" w:rsidP="006D51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8A3736">
        <w:rPr>
          <w:rFonts w:ascii="Arial" w:eastAsia="Calibri" w:hAnsi="Arial" w:cs="Arial"/>
          <w:color w:val="000000"/>
        </w:rPr>
        <w:t>poticanjem učenika na izražavanje kreativnosti, talenata i sposobnosti kroz uključivanje u slobodne aktivnosti, natjecanja te druge školske projekte, priredbe i manifestacije;</w:t>
      </w:r>
    </w:p>
    <w:p w14:paraId="118F72FB" w14:textId="77777777" w:rsidR="00AB14E5" w:rsidRPr="008A3736" w:rsidRDefault="00AB14E5" w:rsidP="006D51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8A3736">
        <w:rPr>
          <w:rFonts w:ascii="Arial" w:eastAsia="Calibri" w:hAnsi="Arial" w:cs="Arial"/>
          <w:color w:val="000000"/>
        </w:rPr>
        <w:t>organiziranjem zajedničkih aktivnosti i učenika i učitelja tijekom izvannastavnih aktivnosti i upoznavanje kulturne i duhovne baštine užeg zavičaja;</w:t>
      </w:r>
    </w:p>
    <w:p w14:paraId="473ACDC4" w14:textId="77777777" w:rsidR="00AB14E5" w:rsidRPr="00033541" w:rsidRDefault="00AB14E5" w:rsidP="006D51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8A3736">
        <w:rPr>
          <w:rFonts w:ascii="Arial" w:eastAsia="Calibri" w:hAnsi="Arial" w:cs="Arial"/>
          <w:color w:val="000000"/>
        </w:rPr>
        <w:t>poticanjem razvoja pozitivnih vrijednosti i natjecateljskog duha kroz razne nagrade najuspješnijim razredima, grupama i pojedincima.</w:t>
      </w:r>
    </w:p>
    <w:p w14:paraId="35F4B617" w14:textId="77777777" w:rsidR="00AB14E5" w:rsidRPr="008A3736" w:rsidRDefault="00AB14E5" w:rsidP="006D51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07FA5AB0" w14:textId="77777777" w:rsidR="00AB14E5" w:rsidRPr="008A3736" w:rsidRDefault="00AB14E5" w:rsidP="006D5136">
      <w:pPr>
        <w:jc w:val="both"/>
        <w:rPr>
          <w:rFonts w:ascii="Arial" w:eastAsia="Calibri" w:hAnsi="Arial" w:cs="Arial"/>
        </w:rPr>
      </w:pPr>
      <w:r w:rsidRPr="008A3736">
        <w:rPr>
          <w:rFonts w:ascii="Arial" w:eastAsia="Calibri" w:hAnsi="Arial" w:cs="Arial"/>
        </w:rPr>
        <w:t>Kroz takve aktivnosti učenici pronalaze sebe i zadovoljavaju svoje interese bez obzira na postignuti školski uspjeh. Na taj način se kod njih razvija natjecateljski duh, zadovoljavaju svoju znatiželju i kreativno ispunjavaju slobodno vrijeme.</w:t>
      </w:r>
    </w:p>
    <w:p w14:paraId="4001D5E1" w14:textId="77777777" w:rsidR="00895A7E" w:rsidRDefault="00895A7E" w:rsidP="00040AB8">
      <w:pPr>
        <w:jc w:val="both"/>
        <w:rPr>
          <w:rFonts w:ascii="Arial" w:eastAsia="Calibri" w:hAnsi="Arial" w:cs="Arial"/>
        </w:rPr>
      </w:pPr>
    </w:p>
    <w:p w14:paraId="2176F44E" w14:textId="77777777" w:rsidR="00895A7E" w:rsidRDefault="00895A7E" w:rsidP="00040AB8">
      <w:pPr>
        <w:jc w:val="both"/>
        <w:rPr>
          <w:rFonts w:ascii="Arial" w:eastAsia="Calibri" w:hAnsi="Arial" w:cs="Arial"/>
        </w:rPr>
      </w:pPr>
    </w:p>
    <w:p w14:paraId="1B64125D" w14:textId="0DCB7A2C" w:rsidR="00EF4B5A" w:rsidRDefault="00245BE7" w:rsidP="00040AB8">
      <w:pPr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Purgarija</w:t>
      </w:r>
      <w:proofErr w:type="spellEnd"/>
      <w:r>
        <w:rPr>
          <w:rFonts w:ascii="Arial" w:eastAsia="Calibri" w:hAnsi="Arial" w:cs="Arial"/>
        </w:rPr>
        <w:t xml:space="preserve"> Čepić, 16</w:t>
      </w:r>
      <w:r w:rsidR="00EF4B5A">
        <w:rPr>
          <w:rFonts w:ascii="Arial" w:eastAsia="Calibri" w:hAnsi="Arial" w:cs="Arial"/>
        </w:rPr>
        <w:t>.10.2024.</w:t>
      </w:r>
      <w:r w:rsidR="00895A7E">
        <w:rPr>
          <w:rFonts w:ascii="Arial" w:eastAsia="Calibri" w:hAnsi="Arial" w:cs="Arial"/>
        </w:rPr>
        <w:tab/>
      </w:r>
      <w:r w:rsidR="00895A7E">
        <w:rPr>
          <w:rFonts w:ascii="Arial" w:eastAsia="Calibri" w:hAnsi="Arial" w:cs="Arial"/>
        </w:rPr>
        <w:tab/>
      </w:r>
      <w:r w:rsidR="00895A7E">
        <w:rPr>
          <w:rFonts w:ascii="Arial" w:eastAsia="Calibri" w:hAnsi="Arial" w:cs="Arial"/>
        </w:rPr>
        <w:tab/>
      </w:r>
      <w:r w:rsidR="00895A7E">
        <w:rPr>
          <w:rFonts w:ascii="Arial" w:eastAsia="Calibri" w:hAnsi="Arial" w:cs="Arial"/>
        </w:rPr>
        <w:tab/>
      </w:r>
      <w:r w:rsidR="00895A7E">
        <w:rPr>
          <w:rFonts w:ascii="Arial" w:eastAsia="Calibri" w:hAnsi="Arial" w:cs="Arial"/>
        </w:rPr>
        <w:tab/>
      </w:r>
      <w:r w:rsidR="00895A7E">
        <w:rPr>
          <w:rFonts w:ascii="Arial" w:eastAsia="Calibri" w:hAnsi="Arial" w:cs="Arial"/>
        </w:rPr>
        <w:tab/>
      </w:r>
      <w:r w:rsidR="00895A7E">
        <w:rPr>
          <w:rFonts w:ascii="Arial" w:eastAsia="Calibri" w:hAnsi="Arial" w:cs="Arial"/>
        </w:rPr>
        <w:tab/>
        <w:t>Ravnateljica:</w:t>
      </w:r>
    </w:p>
    <w:p w14:paraId="540DA059" w14:textId="77777777" w:rsidR="00895A7E" w:rsidRDefault="00895A7E" w:rsidP="00040AB8">
      <w:pPr>
        <w:jc w:val="both"/>
        <w:rPr>
          <w:rFonts w:ascii="Arial" w:eastAsia="Calibri" w:hAnsi="Arial" w:cs="Arial"/>
        </w:rPr>
      </w:pPr>
    </w:p>
    <w:p w14:paraId="521AA540" w14:textId="77777777" w:rsidR="00895A7E" w:rsidRDefault="00895A7E" w:rsidP="00040AB8">
      <w:pPr>
        <w:jc w:val="both"/>
        <w:rPr>
          <w:rFonts w:ascii="Arial" w:eastAsia="Calibri" w:hAnsi="Arial" w:cs="Arial"/>
        </w:rPr>
      </w:pPr>
    </w:p>
    <w:p w14:paraId="63427C16" w14:textId="6A46608F" w:rsidR="00895A7E" w:rsidRDefault="00895A7E" w:rsidP="00040AB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______________________</w:t>
      </w:r>
    </w:p>
    <w:p w14:paraId="1009FD48" w14:textId="5440C4EF" w:rsidR="00895A7E" w:rsidRDefault="00895A7E" w:rsidP="00040AB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Mirela </w:t>
      </w:r>
      <w:proofErr w:type="spellStart"/>
      <w:r>
        <w:rPr>
          <w:rFonts w:ascii="Arial" w:eastAsia="Calibri" w:hAnsi="Arial" w:cs="Arial"/>
        </w:rPr>
        <w:t>Vidak</w:t>
      </w:r>
      <w:proofErr w:type="spellEnd"/>
    </w:p>
    <w:p w14:paraId="089F5128" w14:textId="77777777" w:rsidR="00895A7E" w:rsidRDefault="00895A7E" w:rsidP="00040AB8">
      <w:pPr>
        <w:jc w:val="both"/>
        <w:rPr>
          <w:rFonts w:ascii="Arial" w:eastAsia="Calibri" w:hAnsi="Arial" w:cs="Arial"/>
        </w:rPr>
      </w:pPr>
    </w:p>
    <w:p w14:paraId="67FD7C2B" w14:textId="77777777" w:rsidR="00895A7E" w:rsidRDefault="00895A7E" w:rsidP="00040AB8">
      <w:pPr>
        <w:jc w:val="both"/>
        <w:rPr>
          <w:rFonts w:ascii="Arial" w:eastAsia="Calibri" w:hAnsi="Arial" w:cs="Arial"/>
        </w:rPr>
      </w:pPr>
    </w:p>
    <w:p w14:paraId="02917390" w14:textId="01873E06" w:rsidR="00895A7E" w:rsidRDefault="00895A7E" w:rsidP="00040AB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0C5078D7" w14:textId="77777777" w:rsidR="00895A7E" w:rsidRPr="00EF4B5A" w:rsidRDefault="00895A7E" w:rsidP="00040AB8">
      <w:pPr>
        <w:jc w:val="both"/>
        <w:rPr>
          <w:rFonts w:ascii="Arial" w:eastAsia="Calibri" w:hAnsi="Arial" w:cs="Arial"/>
        </w:rPr>
      </w:pPr>
    </w:p>
    <w:sectPr w:rsidR="00895A7E" w:rsidRPr="00EF4B5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33D1D" w14:textId="77777777" w:rsidR="00D076E2" w:rsidRDefault="00D076E2" w:rsidP="00EF1923">
      <w:pPr>
        <w:spacing w:after="0" w:line="240" w:lineRule="auto"/>
      </w:pPr>
      <w:r>
        <w:separator/>
      </w:r>
    </w:p>
  </w:endnote>
  <w:endnote w:type="continuationSeparator" w:id="0">
    <w:p w14:paraId="30DAA4F8" w14:textId="77777777" w:rsidR="00D076E2" w:rsidRDefault="00D076E2" w:rsidP="00EF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274642"/>
      <w:docPartObj>
        <w:docPartGallery w:val="Page Numbers (Bottom of Page)"/>
        <w:docPartUnique/>
      </w:docPartObj>
    </w:sdtPr>
    <w:sdtEndPr/>
    <w:sdtContent>
      <w:p w14:paraId="0C869240" w14:textId="77777777" w:rsidR="00D076E2" w:rsidRDefault="00D076E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259">
          <w:rPr>
            <w:noProof/>
          </w:rPr>
          <w:t>14</w:t>
        </w:r>
        <w:r>
          <w:fldChar w:fldCharType="end"/>
        </w:r>
      </w:p>
    </w:sdtContent>
  </w:sdt>
  <w:p w14:paraId="21A54704" w14:textId="77777777" w:rsidR="00D076E2" w:rsidRDefault="00D076E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14CE1" w14:textId="77777777" w:rsidR="00D076E2" w:rsidRDefault="00D076E2" w:rsidP="00EF1923">
      <w:pPr>
        <w:spacing w:after="0" w:line="240" w:lineRule="auto"/>
      </w:pPr>
      <w:r>
        <w:separator/>
      </w:r>
    </w:p>
  </w:footnote>
  <w:footnote w:type="continuationSeparator" w:id="0">
    <w:p w14:paraId="3B5B1B57" w14:textId="77777777" w:rsidR="00D076E2" w:rsidRDefault="00D076E2" w:rsidP="00EF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2E"/>
    <w:multiLevelType w:val="multilevel"/>
    <w:tmpl w:val="D132E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C566E8"/>
    <w:multiLevelType w:val="multilevel"/>
    <w:tmpl w:val="507AE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0455E6"/>
    <w:multiLevelType w:val="singleLevel"/>
    <w:tmpl w:val="6F2D4B00"/>
    <w:lvl w:ilvl="0">
      <w:start w:val="5"/>
      <w:numFmt w:val="decimal"/>
      <w:suff w:val="space"/>
      <w:lvlText w:val="%1."/>
      <w:lvlJc w:val="left"/>
    </w:lvl>
  </w:abstractNum>
  <w:abstractNum w:abstractNumId="3">
    <w:nsid w:val="6F2D4B00"/>
    <w:multiLevelType w:val="multilevel"/>
    <w:tmpl w:val="FE5498D6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73"/>
    <w:rsid w:val="00020145"/>
    <w:rsid w:val="00040AB8"/>
    <w:rsid w:val="000540D0"/>
    <w:rsid w:val="0006102B"/>
    <w:rsid w:val="00061807"/>
    <w:rsid w:val="000668F4"/>
    <w:rsid w:val="000A6B75"/>
    <w:rsid w:val="000D02D4"/>
    <w:rsid w:val="00103D40"/>
    <w:rsid w:val="00104F63"/>
    <w:rsid w:val="00126404"/>
    <w:rsid w:val="00145E57"/>
    <w:rsid w:val="00172920"/>
    <w:rsid w:val="001B5790"/>
    <w:rsid w:val="00220A9E"/>
    <w:rsid w:val="00237326"/>
    <w:rsid w:val="00245BE7"/>
    <w:rsid w:val="00265C73"/>
    <w:rsid w:val="002F6BED"/>
    <w:rsid w:val="00323D86"/>
    <w:rsid w:val="0034491A"/>
    <w:rsid w:val="00395086"/>
    <w:rsid w:val="003E2A13"/>
    <w:rsid w:val="004224AE"/>
    <w:rsid w:val="0044355E"/>
    <w:rsid w:val="00450F88"/>
    <w:rsid w:val="004A055B"/>
    <w:rsid w:val="00515D95"/>
    <w:rsid w:val="005335AF"/>
    <w:rsid w:val="005406CE"/>
    <w:rsid w:val="005B032F"/>
    <w:rsid w:val="005C1FC7"/>
    <w:rsid w:val="005F62F9"/>
    <w:rsid w:val="00616424"/>
    <w:rsid w:val="00654A60"/>
    <w:rsid w:val="00665E14"/>
    <w:rsid w:val="00673D33"/>
    <w:rsid w:val="006B49C5"/>
    <w:rsid w:val="006C420F"/>
    <w:rsid w:val="006D5136"/>
    <w:rsid w:val="00715D2C"/>
    <w:rsid w:val="00732FB7"/>
    <w:rsid w:val="007769B0"/>
    <w:rsid w:val="007A67FA"/>
    <w:rsid w:val="007B316F"/>
    <w:rsid w:val="007B3706"/>
    <w:rsid w:val="008071C9"/>
    <w:rsid w:val="00822C1F"/>
    <w:rsid w:val="00835085"/>
    <w:rsid w:val="00840A9B"/>
    <w:rsid w:val="00872FC7"/>
    <w:rsid w:val="00895A7E"/>
    <w:rsid w:val="00897866"/>
    <w:rsid w:val="008B613C"/>
    <w:rsid w:val="008C7B89"/>
    <w:rsid w:val="0094561B"/>
    <w:rsid w:val="009B6430"/>
    <w:rsid w:val="00A07130"/>
    <w:rsid w:val="00A874CC"/>
    <w:rsid w:val="00A95B96"/>
    <w:rsid w:val="00AB14E5"/>
    <w:rsid w:val="00B53353"/>
    <w:rsid w:val="00BC62D7"/>
    <w:rsid w:val="00C30F1F"/>
    <w:rsid w:val="00CC374F"/>
    <w:rsid w:val="00CE2F73"/>
    <w:rsid w:val="00CF2259"/>
    <w:rsid w:val="00CF524D"/>
    <w:rsid w:val="00D076E2"/>
    <w:rsid w:val="00D1472E"/>
    <w:rsid w:val="00D169D1"/>
    <w:rsid w:val="00D333AC"/>
    <w:rsid w:val="00D92622"/>
    <w:rsid w:val="00DB63AC"/>
    <w:rsid w:val="00DC4D6B"/>
    <w:rsid w:val="00DD0C5D"/>
    <w:rsid w:val="00E54B90"/>
    <w:rsid w:val="00E63539"/>
    <w:rsid w:val="00E9023A"/>
    <w:rsid w:val="00EB3966"/>
    <w:rsid w:val="00EC4165"/>
    <w:rsid w:val="00EF1923"/>
    <w:rsid w:val="00EF4B5A"/>
    <w:rsid w:val="00F3091D"/>
    <w:rsid w:val="00F41644"/>
    <w:rsid w:val="00F54D13"/>
    <w:rsid w:val="00F67568"/>
    <w:rsid w:val="00FB2810"/>
    <w:rsid w:val="00FB689E"/>
    <w:rsid w:val="00FD44BF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7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65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265C73"/>
    <w:rPr>
      <w:rFonts w:ascii="Calibri" w:eastAsia="Calibri" w:hAnsi="Calibri" w:cs="Times New Roman"/>
    </w:rPr>
  </w:style>
  <w:style w:type="paragraph" w:customStyle="1" w:styleId="Default">
    <w:name w:val="Default"/>
    <w:qFormat/>
    <w:rsid w:val="00323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5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F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923"/>
  </w:style>
  <w:style w:type="paragraph" w:styleId="Podnoje">
    <w:name w:val="footer"/>
    <w:basedOn w:val="Normal"/>
    <w:link w:val="PodnojeChar"/>
    <w:uiPriority w:val="99"/>
    <w:unhideWhenUsed/>
    <w:rsid w:val="00EF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923"/>
  </w:style>
  <w:style w:type="paragraph" w:styleId="Tekstbalonia">
    <w:name w:val="Balloon Text"/>
    <w:basedOn w:val="Normal"/>
    <w:link w:val="TekstbaloniaChar"/>
    <w:uiPriority w:val="99"/>
    <w:semiHidden/>
    <w:unhideWhenUsed/>
    <w:rsid w:val="00CC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4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C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eop">
    <w:name w:val="eop"/>
    <w:basedOn w:val="Zadanifontodlomka"/>
    <w:rsid w:val="005C1FC7"/>
  </w:style>
  <w:style w:type="character" w:customStyle="1" w:styleId="normaltextrun">
    <w:name w:val="normaltextrun"/>
    <w:basedOn w:val="Zadanifontodlomka"/>
    <w:rsid w:val="00D076E2"/>
  </w:style>
  <w:style w:type="character" w:customStyle="1" w:styleId="scxw153710004">
    <w:name w:val="scxw153710004"/>
    <w:basedOn w:val="Zadanifontodlomka"/>
    <w:rsid w:val="00126404"/>
  </w:style>
  <w:style w:type="character" w:styleId="Naglaeno">
    <w:name w:val="Strong"/>
    <w:basedOn w:val="Zadanifontodlomka"/>
    <w:uiPriority w:val="22"/>
    <w:qFormat/>
    <w:rsid w:val="00E63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7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65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265C73"/>
    <w:rPr>
      <w:rFonts w:ascii="Calibri" w:eastAsia="Calibri" w:hAnsi="Calibri" w:cs="Times New Roman"/>
    </w:rPr>
  </w:style>
  <w:style w:type="paragraph" w:customStyle="1" w:styleId="Default">
    <w:name w:val="Default"/>
    <w:qFormat/>
    <w:rsid w:val="00323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5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F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923"/>
  </w:style>
  <w:style w:type="paragraph" w:styleId="Podnoje">
    <w:name w:val="footer"/>
    <w:basedOn w:val="Normal"/>
    <w:link w:val="PodnojeChar"/>
    <w:uiPriority w:val="99"/>
    <w:unhideWhenUsed/>
    <w:rsid w:val="00EF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923"/>
  </w:style>
  <w:style w:type="paragraph" w:styleId="Tekstbalonia">
    <w:name w:val="Balloon Text"/>
    <w:basedOn w:val="Normal"/>
    <w:link w:val="TekstbaloniaChar"/>
    <w:uiPriority w:val="99"/>
    <w:semiHidden/>
    <w:unhideWhenUsed/>
    <w:rsid w:val="00CC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4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C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eop">
    <w:name w:val="eop"/>
    <w:basedOn w:val="Zadanifontodlomka"/>
    <w:rsid w:val="005C1FC7"/>
  </w:style>
  <w:style w:type="character" w:customStyle="1" w:styleId="normaltextrun">
    <w:name w:val="normaltextrun"/>
    <w:basedOn w:val="Zadanifontodlomka"/>
    <w:rsid w:val="00D076E2"/>
  </w:style>
  <w:style w:type="character" w:customStyle="1" w:styleId="scxw153710004">
    <w:name w:val="scxw153710004"/>
    <w:basedOn w:val="Zadanifontodlomka"/>
    <w:rsid w:val="00126404"/>
  </w:style>
  <w:style w:type="character" w:styleId="Naglaeno">
    <w:name w:val="Strong"/>
    <w:basedOn w:val="Zadanifontodlomka"/>
    <w:uiPriority w:val="22"/>
    <w:qFormat/>
    <w:rsid w:val="00E6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20_02_22_54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9_06_59_11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11_102_199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Bubić Kos</dc:creator>
  <cp:keywords/>
  <dc:description/>
  <cp:lastModifiedBy>Admin</cp:lastModifiedBy>
  <cp:revision>57</cp:revision>
  <cp:lastPrinted>2024-10-18T12:17:00Z</cp:lastPrinted>
  <dcterms:created xsi:type="dcterms:W3CDTF">2024-10-12T14:26:00Z</dcterms:created>
  <dcterms:modified xsi:type="dcterms:W3CDTF">2024-10-18T12:17:00Z</dcterms:modified>
</cp:coreProperties>
</file>