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67" w:rsidRDefault="009B2367" w:rsidP="009B23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i">
            <w:drawing>
              <wp:anchor distT="5040" distB="3310" distL="116460" distR="119625" simplePos="0" relativeHeight="251659264" behindDoc="0" locked="0" layoutInCell="1" allowOverlap="1">
                <wp:simplePos x="0" y="0"/>
                <wp:positionH relativeFrom="column">
                  <wp:posOffset>2354835</wp:posOffset>
                </wp:positionH>
                <wp:positionV relativeFrom="paragraph">
                  <wp:posOffset>66635</wp:posOffset>
                </wp:positionV>
                <wp:extent cx="20955" cy="13335"/>
                <wp:effectExtent l="19050" t="19050" r="17145" b="24765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095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C15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pt;height:1.7pt;z-index:251659264;visibility:visible;mso-wrap-style:square;mso-width-percent:0;mso-height-percent:0;mso-wrap-distance-left:3.235mm;mso-wrap-distance-top:.14mm;mso-wrap-distance-right:3.32292mm;mso-wrap-distance-bottom:.09194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">
                <v:imagedata r:id="rId8" o:title=""/>
                <v:path arrowok="t"/>
              </v:shape>
            </w:pict>
          </mc:Fallback>
        </mc:AlternateContent>
      </w:r>
      <w:r>
        <w:t>REPUBLIKA HRVATSKA</w:t>
      </w:r>
    </w:p>
    <w:p w:rsidR="009B2367" w:rsidRDefault="009B2367" w:rsidP="009B2367"/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KLASA: 112-02/2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01</w:t>
      </w: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>URBROJ: 2144-19-01-2</w:t>
      </w:r>
      <w:r>
        <w:rPr>
          <w:rFonts w:ascii="Arial" w:hAnsi="Arial" w:cs="Arial"/>
          <w:sz w:val="22"/>
          <w:szCs w:val="22"/>
        </w:rPr>
        <w:t>5-2</w:t>
      </w:r>
    </w:p>
    <w:p w:rsidR="009B2367" w:rsidRPr="00531812" w:rsidRDefault="009B2367" w:rsidP="009B2367">
      <w:pPr>
        <w:rPr>
          <w:rFonts w:ascii="Arial" w:hAnsi="Arial" w:cs="Arial"/>
          <w:sz w:val="22"/>
          <w:szCs w:val="22"/>
        </w:rPr>
      </w:pPr>
      <w:r w:rsidRPr="00531812">
        <w:rPr>
          <w:rFonts w:ascii="Arial" w:hAnsi="Arial" w:cs="Arial"/>
          <w:sz w:val="22"/>
          <w:szCs w:val="22"/>
        </w:rPr>
        <w:t xml:space="preserve">Purgarija Čepić, </w:t>
      </w:r>
      <w:r>
        <w:rPr>
          <w:rFonts w:ascii="Arial" w:hAnsi="Arial" w:cs="Arial"/>
          <w:sz w:val="22"/>
          <w:szCs w:val="22"/>
        </w:rPr>
        <w:t>23.01</w:t>
      </w:r>
      <w:r w:rsidRPr="0053181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531812">
        <w:rPr>
          <w:rFonts w:ascii="Arial" w:hAnsi="Arial" w:cs="Arial"/>
          <w:sz w:val="22"/>
          <w:szCs w:val="22"/>
        </w:rPr>
        <w:t>.</w:t>
      </w:r>
    </w:p>
    <w:p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9B2367">
        <w:rPr>
          <w:rFonts w:ascii="Arial" w:hAnsi="Arial" w:cs="Arial"/>
          <w:sz w:val="22"/>
          <w:szCs w:val="22"/>
        </w:rPr>
        <w:t xml:space="preserve">odredbi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>
        <w:rPr>
          <w:rFonts w:ascii="Arial" w:hAnsi="Arial" w:cs="Arial"/>
          <w:b/>
          <w:sz w:val="22"/>
          <w:szCs w:val="22"/>
        </w:rPr>
        <w:t xml:space="preserve">Osnovna škola </w:t>
      </w:r>
      <w:r w:rsidR="00753378" w:rsidRPr="009A6D39">
        <w:rPr>
          <w:rFonts w:ascii="Arial" w:hAnsi="Arial" w:cs="Arial"/>
          <w:b/>
          <w:sz w:val="22"/>
          <w:szCs w:val="22"/>
        </w:rPr>
        <w:t>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7B44C9" w:rsidRPr="009A6D39" w:rsidRDefault="009B2367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Stručni/a radnik/ica na tehničkom održavanju koji/a obavlja poslove rukovatelja</w:t>
      </w:r>
      <w:r w:rsidR="00BF67AA">
        <w:rPr>
          <w:rFonts w:ascii="Arial" w:hAnsi="Arial" w:cs="Arial"/>
          <w:b/>
          <w:sz w:val="22"/>
          <w:szCs w:val="22"/>
        </w:rPr>
        <w:t>/ice</w:t>
      </w:r>
      <w:r>
        <w:rPr>
          <w:rFonts w:ascii="Arial" w:hAnsi="Arial" w:cs="Arial"/>
          <w:b/>
          <w:sz w:val="22"/>
          <w:szCs w:val="22"/>
        </w:rPr>
        <w:t xml:space="preserve"> centralnog grijanja/domara</w:t>
      </w:r>
      <w:r w:rsidR="00BF67AA">
        <w:rPr>
          <w:rFonts w:ascii="Arial" w:hAnsi="Arial" w:cs="Arial"/>
          <w:b/>
          <w:sz w:val="22"/>
          <w:szCs w:val="22"/>
        </w:rPr>
        <w:t>/ke</w:t>
      </w:r>
      <w:r>
        <w:rPr>
          <w:rFonts w:ascii="Arial" w:hAnsi="Arial" w:cs="Arial"/>
          <w:b/>
          <w:sz w:val="22"/>
          <w:szCs w:val="22"/>
        </w:rPr>
        <w:t>/školskog majstora</w:t>
      </w:r>
      <w:r w:rsidR="00BF67AA">
        <w:rPr>
          <w:rFonts w:ascii="Arial" w:hAnsi="Arial" w:cs="Arial"/>
          <w:b/>
          <w:sz w:val="22"/>
          <w:szCs w:val="22"/>
        </w:rPr>
        <w:t>/ice</w:t>
      </w:r>
      <w:r w:rsidR="007D7C58">
        <w:rPr>
          <w:rFonts w:ascii="Arial" w:hAnsi="Arial" w:cs="Arial"/>
          <w:b/>
          <w:sz w:val="22"/>
          <w:szCs w:val="22"/>
        </w:rPr>
        <w:t xml:space="preserve"> </w:t>
      </w:r>
      <w:r w:rsidR="007B44C9" w:rsidRPr="009A6D39">
        <w:rPr>
          <w:rFonts w:ascii="Arial" w:hAnsi="Arial" w:cs="Arial"/>
          <w:sz w:val="22"/>
          <w:szCs w:val="22"/>
        </w:rPr>
        <w:t xml:space="preserve">– </w:t>
      </w:r>
      <w:r w:rsidR="007B44C9" w:rsidRPr="00BF6C61">
        <w:rPr>
          <w:rFonts w:ascii="Arial" w:hAnsi="Arial" w:cs="Arial"/>
          <w:b/>
          <w:sz w:val="22"/>
          <w:szCs w:val="22"/>
        </w:rPr>
        <w:t>1 izvršitelj/ica na</w:t>
      </w:r>
      <w:r w:rsidR="007B44C9" w:rsidRPr="009A6D39">
        <w:rPr>
          <w:rFonts w:ascii="Arial" w:hAnsi="Arial" w:cs="Arial"/>
          <w:sz w:val="22"/>
          <w:szCs w:val="22"/>
        </w:rPr>
        <w:t xml:space="preserve"> </w:t>
      </w:r>
      <w:r w:rsidRPr="002033F3">
        <w:rPr>
          <w:rFonts w:ascii="Arial" w:hAnsi="Arial" w:cs="Arial"/>
          <w:b/>
          <w:sz w:val="22"/>
          <w:szCs w:val="22"/>
        </w:rPr>
        <w:t>ne</w:t>
      </w:r>
      <w:r w:rsidR="007B44C9">
        <w:rPr>
          <w:rFonts w:ascii="Arial" w:hAnsi="Arial" w:cs="Arial"/>
          <w:b/>
          <w:sz w:val="22"/>
          <w:szCs w:val="22"/>
        </w:rPr>
        <w:t xml:space="preserve">određeno 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nepuno radno vrijeme, </w:t>
      </w:r>
      <w:r>
        <w:rPr>
          <w:rFonts w:ascii="Arial" w:hAnsi="Arial" w:cs="Arial"/>
          <w:b/>
          <w:sz w:val="22"/>
          <w:szCs w:val="22"/>
        </w:rPr>
        <w:t>20</w:t>
      </w:r>
      <w:r w:rsidR="007B44C9" w:rsidRPr="009A6D39">
        <w:rPr>
          <w:rFonts w:ascii="Arial" w:hAnsi="Arial" w:cs="Arial"/>
          <w:b/>
          <w:sz w:val="22"/>
          <w:szCs w:val="22"/>
        </w:rPr>
        <w:t xml:space="preserve"> sati </w:t>
      </w:r>
      <w:r w:rsidR="007B44C9">
        <w:rPr>
          <w:rFonts w:ascii="Arial" w:hAnsi="Arial" w:cs="Arial"/>
          <w:b/>
          <w:sz w:val="22"/>
          <w:szCs w:val="22"/>
        </w:rPr>
        <w:t>tjednog radnog vremena</w:t>
      </w:r>
    </w:p>
    <w:p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:rsidR="00924350" w:rsidRDefault="00924350" w:rsidP="00924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D5D">
        <w:rPr>
          <w:rFonts w:ascii="Arial" w:hAnsi="Arial" w:cs="Arial"/>
          <w:sz w:val="22"/>
          <w:szCs w:val="22"/>
        </w:rPr>
        <w:t>155/23. i 156/23.</w:t>
      </w:r>
      <w:r>
        <w:rPr>
          <w:rFonts w:ascii="Arial" w:hAnsi="Arial" w:cs="Arial"/>
          <w:sz w:val="22"/>
          <w:szCs w:val="22"/>
        </w:rPr>
        <w:t xml:space="preserve">) i </w:t>
      </w:r>
      <w:r w:rsidR="009B2367">
        <w:rPr>
          <w:rFonts w:ascii="Arial" w:hAnsi="Arial" w:cs="Arial"/>
          <w:sz w:val="22"/>
          <w:szCs w:val="22"/>
        </w:rPr>
        <w:t>Pravilnikom o radu škole:</w:t>
      </w:r>
    </w:p>
    <w:p w:rsidR="007D7C58" w:rsidRDefault="007D7C58" w:rsidP="00924350">
      <w:pPr>
        <w:jc w:val="both"/>
        <w:rPr>
          <w:rFonts w:ascii="Arial" w:hAnsi="Arial" w:cs="Arial"/>
          <w:sz w:val="22"/>
          <w:szCs w:val="22"/>
        </w:rPr>
      </w:pPr>
    </w:p>
    <w:p w:rsidR="007D7C58" w:rsidRPr="007D7C58" w:rsidRDefault="007D7C58" w:rsidP="007D7C58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7D7C58">
        <w:rPr>
          <w:rFonts w:ascii="Arial" w:hAnsi="Arial" w:cs="Arial"/>
          <w:sz w:val="22"/>
          <w:szCs w:val="22"/>
        </w:rPr>
        <w:t xml:space="preserve">Uvjet za </w:t>
      </w:r>
      <w:r w:rsidRPr="007D7C58">
        <w:rPr>
          <w:rFonts w:ascii="Arial" w:hAnsi="Arial" w:cs="Arial"/>
          <w:sz w:val="22"/>
          <w:szCs w:val="22"/>
          <w:lang w:val="en-GB"/>
        </w:rPr>
        <w:t xml:space="preserve">stručnog radnika na tehničkom održavanju koji obavlja poslove rukovatelja centralnog grijanja/domara/školskog majstora </w:t>
      </w:r>
      <w:r w:rsidRPr="007D7C58">
        <w:rPr>
          <w:rFonts w:ascii="Arial" w:hAnsi="Arial" w:cs="Arial"/>
          <w:sz w:val="22"/>
          <w:szCs w:val="22"/>
        </w:rPr>
        <w:t xml:space="preserve">je završena srednja škola tehničke struke te zdravstvena sposobnost za obavljanje poslova s posebnim uvjetima rada i položen stručni ispit za </w:t>
      </w:r>
      <w:r w:rsidRPr="007D7C58">
        <w:rPr>
          <w:rFonts w:ascii="Arial" w:hAnsi="Arial" w:cs="Arial"/>
          <w:iCs/>
          <w:sz w:val="22"/>
          <w:szCs w:val="22"/>
        </w:rPr>
        <w:t>rukovatelja</w:t>
      </w:r>
      <w:r w:rsidRPr="007D7C58">
        <w:rPr>
          <w:rFonts w:ascii="Arial" w:hAnsi="Arial" w:cs="Arial"/>
          <w:sz w:val="22"/>
          <w:szCs w:val="22"/>
        </w:rPr>
        <w:t xml:space="preserve"> centralnog grijanja prema Pravilniku o poslovima upravljanja i rukovanja energe</w:t>
      </w:r>
      <w:r w:rsidR="00387691">
        <w:rPr>
          <w:rFonts w:ascii="Arial" w:hAnsi="Arial" w:cs="Arial"/>
          <w:sz w:val="22"/>
          <w:szCs w:val="22"/>
        </w:rPr>
        <w:t>tskim postrojenjima i uređajima (NN br. 88/14. i 20/15.).</w:t>
      </w:r>
    </w:p>
    <w:p w:rsidR="007D7C58" w:rsidRPr="007D7C58" w:rsidRDefault="007D7C58" w:rsidP="007D7C58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7D7C58">
        <w:rPr>
          <w:rFonts w:ascii="Arial" w:hAnsi="Arial" w:cs="Arial"/>
          <w:sz w:val="22"/>
          <w:szCs w:val="22"/>
        </w:rPr>
        <w:t xml:space="preserve">Uvjerenje o posebnoj zdravstvenoj sposobnosti pribavlja se prije sklapanja ugovora o radu </w:t>
      </w:r>
      <w:r w:rsidRPr="007D7C58">
        <w:rPr>
          <w:rFonts w:ascii="Arial" w:hAnsi="Arial" w:cs="Arial"/>
          <w:sz w:val="22"/>
          <w:szCs w:val="22"/>
          <w:lang w:val="en-GB"/>
        </w:rPr>
        <w:t xml:space="preserve">u skladu s posebnim propisima te </w:t>
      </w:r>
      <w:r w:rsidRPr="007D7C58">
        <w:rPr>
          <w:rFonts w:ascii="Arial" w:hAnsi="Arial" w:cs="Arial"/>
          <w:sz w:val="22"/>
          <w:szCs w:val="22"/>
        </w:rPr>
        <w:t>dokazuje uvjerenjima o</w:t>
      </w:r>
      <w:r>
        <w:rPr>
          <w:rFonts w:ascii="Arial" w:hAnsi="Arial" w:cs="Arial"/>
          <w:sz w:val="22"/>
          <w:szCs w:val="22"/>
        </w:rPr>
        <w:t>vlaštenih zdravstvenih ustanova;</w:t>
      </w:r>
      <w:r w:rsidRPr="007D7C58">
        <w:rPr>
          <w:rFonts w:ascii="Arial" w:hAnsi="Arial" w:cs="Arial"/>
          <w:sz w:val="22"/>
          <w:szCs w:val="22"/>
        </w:rPr>
        <w:t xml:space="preserve"> </w:t>
      </w:r>
    </w:p>
    <w:p w:rsidR="007D7C58" w:rsidRPr="007D7C58" w:rsidRDefault="007D7C58" w:rsidP="007D7C58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7D7C58">
        <w:rPr>
          <w:rFonts w:ascii="Arial" w:hAnsi="Arial" w:cs="Arial"/>
          <w:sz w:val="22"/>
          <w:szCs w:val="22"/>
        </w:rPr>
        <w:t>Liječnički pregled se obavlja prije sklapanja ugovora o radu, a troškove l</w:t>
      </w:r>
      <w:r>
        <w:rPr>
          <w:rFonts w:ascii="Arial" w:hAnsi="Arial" w:cs="Arial"/>
          <w:sz w:val="22"/>
          <w:szCs w:val="22"/>
        </w:rPr>
        <w:t>iječničkog pregleda snosi Škola;</w:t>
      </w:r>
    </w:p>
    <w:p w:rsidR="007D7C58" w:rsidRPr="007D7C58" w:rsidRDefault="007D7C58" w:rsidP="007D7C58">
      <w:pPr>
        <w:pStyle w:val="Odlomakpopisa"/>
        <w:numPr>
          <w:ilvl w:val="0"/>
          <w:numId w:val="5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7D7C58">
        <w:rPr>
          <w:rFonts w:ascii="Arial" w:hAnsi="Arial" w:cs="Arial"/>
          <w:sz w:val="22"/>
          <w:szCs w:val="22"/>
        </w:rPr>
        <w:t>Ukoliko osoba nema položen stručni ispit za rukovatelja centralnog grijanja, ugovor o radu sklapa se uz uvjet da u roku od godine dana položi navedeni stručni ispit.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85687C">
        <w:rPr>
          <w:rFonts w:ascii="Arial" w:hAnsi="Arial" w:cs="Arial"/>
          <w:i/>
          <w:sz w:val="22"/>
          <w:szCs w:val="22"/>
        </w:rPr>
        <w:t>), ne starije od 3 mjeseca</w:t>
      </w:r>
    </w:p>
    <w:p w:rsidR="0085687C" w:rsidRPr="00CA1DCB" w:rsidRDefault="0085687C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uvjerenje o položenom stručnom ispitu za rukovatelja centralnog grijanja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3176D0" w:rsidRDefault="003176D0" w:rsidP="00140B53">
      <w:pPr>
        <w:jc w:val="both"/>
        <w:rPr>
          <w:rFonts w:ascii="Arial" w:hAnsi="Arial" w:cs="Arial"/>
          <w:sz w:val="22"/>
          <w:szCs w:val="22"/>
        </w:rPr>
      </w:pP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DA534D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9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DA534D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10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807B85">
        <w:rPr>
          <w:rFonts w:ascii="Arial" w:hAnsi="Arial" w:cs="Arial"/>
          <w:sz w:val="22"/>
          <w:szCs w:val="22"/>
        </w:rPr>
        <w:t>23.01</w:t>
      </w:r>
      <w:r w:rsidR="0071291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807B85">
        <w:rPr>
          <w:rFonts w:ascii="Arial" w:hAnsi="Arial" w:cs="Arial"/>
          <w:sz w:val="22"/>
          <w:szCs w:val="22"/>
        </w:rPr>
        <w:t>31.01</w:t>
      </w:r>
      <w:r w:rsidR="00CC7FB4">
        <w:rPr>
          <w:rFonts w:ascii="Arial" w:hAnsi="Arial" w:cs="Arial"/>
          <w:sz w:val="22"/>
          <w:szCs w:val="22"/>
        </w:rPr>
        <w:t>.202</w:t>
      </w:r>
      <w:r w:rsidR="00807B85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lastRenderedPageBreak/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r w:rsidR="00565D74">
        <w:rPr>
          <w:rFonts w:ascii="Arial" w:hAnsi="Arial" w:cs="Arial"/>
          <w:b/>
          <w:sz w:val="22"/>
          <w:szCs w:val="22"/>
        </w:rPr>
        <w:t xml:space="preserve">Purgarija Čepić 1,  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1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 xml:space="preserve"> 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12" w:history="1">
        <w:r w:rsidR="00A868CE"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 w:rsidR="00A868CE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9A6D39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9A6D39" w:rsidP="00CC7FB4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Mirela Vidak, dipl.uč.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sectPr w:rsidR="00E5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4263"/>
    <w:multiLevelType w:val="hybridMultilevel"/>
    <w:tmpl w:val="A5FE9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EC"/>
    <w:rsid w:val="0000332E"/>
    <w:rsid w:val="00036CA5"/>
    <w:rsid w:val="00057AB4"/>
    <w:rsid w:val="00096D0A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6D8A"/>
    <w:rsid w:val="002033F3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87691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16BE8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D7C58"/>
    <w:rsid w:val="007E08CC"/>
    <w:rsid w:val="007E5AFA"/>
    <w:rsid w:val="00807B85"/>
    <w:rsid w:val="00836549"/>
    <w:rsid w:val="0085687C"/>
    <w:rsid w:val="008C3C12"/>
    <w:rsid w:val="009146F8"/>
    <w:rsid w:val="00924350"/>
    <w:rsid w:val="00950F00"/>
    <w:rsid w:val="009557E8"/>
    <w:rsid w:val="0097354C"/>
    <w:rsid w:val="00974FDA"/>
    <w:rsid w:val="00985A66"/>
    <w:rsid w:val="009A6D39"/>
    <w:rsid w:val="009B2367"/>
    <w:rsid w:val="009B7B05"/>
    <w:rsid w:val="009C26F8"/>
    <w:rsid w:val="009C30EC"/>
    <w:rsid w:val="009C5E11"/>
    <w:rsid w:val="00A050EC"/>
    <w:rsid w:val="00A20CAB"/>
    <w:rsid w:val="00A650B3"/>
    <w:rsid w:val="00A733D0"/>
    <w:rsid w:val="00A868CE"/>
    <w:rsid w:val="00A93894"/>
    <w:rsid w:val="00B01CBB"/>
    <w:rsid w:val="00B372E2"/>
    <w:rsid w:val="00B56DC8"/>
    <w:rsid w:val="00BA4B55"/>
    <w:rsid w:val="00BC4DF1"/>
    <w:rsid w:val="00BE74C4"/>
    <w:rsid w:val="00BF67AA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2B45"/>
    <w:rsid w:val="00DA4B39"/>
    <w:rsid w:val="00DA534D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6766-B56C-49DE-B74E-C2FB5ACE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www.os-igkovacic-cepic.skole.hr/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http://www.os-igkovacic-cep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kola.cepic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1312 0 0,'0'0'5550'0'0,"-7"6"-5247"0"0,-20 15-110 0 0,18-12-4991 0 0,4-9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2025-01-23T06:45:00Z</cp:lastPrinted>
  <dcterms:created xsi:type="dcterms:W3CDTF">2025-01-24T09:09:00Z</dcterms:created>
  <dcterms:modified xsi:type="dcterms:W3CDTF">2025-01-24T09:09:00Z</dcterms:modified>
</cp:coreProperties>
</file>